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91" w:rsidRPr="00992391" w:rsidRDefault="00992391" w:rsidP="00992391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92391">
        <w:rPr>
          <w:rFonts w:ascii="Bookman Old Style" w:hAnsi="Bookman Old Style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 wp14:anchorId="5A52F242" wp14:editId="3B24C603">
            <wp:simplePos x="0" y="0"/>
            <wp:positionH relativeFrom="column">
              <wp:posOffset>-49530</wp:posOffset>
            </wp:positionH>
            <wp:positionV relativeFrom="paragraph">
              <wp:posOffset>458</wp:posOffset>
            </wp:positionV>
            <wp:extent cx="933450" cy="1047750"/>
            <wp:effectExtent l="19050" t="0" r="0" b="0"/>
            <wp:wrapSquare wrapText="bothSides"/>
            <wp:docPr id="2" name="Obrázok 0" descr="-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er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391">
        <w:rPr>
          <w:rFonts w:ascii="Bookman Old Style" w:hAnsi="Bookman Old Style" w:cs="Times New Roman"/>
          <w:b/>
          <w:sz w:val="28"/>
          <w:szCs w:val="28"/>
        </w:rPr>
        <w:t xml:space="preserve">             </w:t>
      </w:r>
    </w:p>
    <w:p w:rsidR="00992391" w:rsidRPr="00992391" w:rsidRDefault="00992391" w:rsidP="00992391">
      <w:pPr>
        <w:tabs>
          <w:tab w:val="left" w:pos="2410"/>
          <w:tab w:val="left" w:pos="2835"/>
          <w:tab w:val="left" w:pos="3402"/>
          <w:tab w:val="left" w:pos="3828"/>
          <w:tab w:val="left" w:pos="4253"/>
        </w:tabs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92391">
        <w:rPr>
          <w:rFonts w:ascii="Bookman Old Style" w:hAnsi="Bookman Old Style" w:cs="Times New Roman"/>
          <w:b/>
          <w:sz w:val="28"/>
          <w:szCs w:val="28"/>
        </w:rPr>
        <w:t>O b e c    L a d c e</w:t>
      </w:r>
    </w:p>
    <w:p w:rsidR="00992391" w:rsidRPr="00992391" w:rsidRDefault="00992391" w:rsidP="00992391">
      <w:pPr>
        <w:pStyle w:val="Bezriadkovania"/>
        <w:tabs>
          <w:tab w:val="left" w:pos="2410"/>
          <w:tab w:val="left" w:pos="2835"/>
          <w:tab w:val="left" w:pos="3402"/>
          <w:tab w:val="left" w:pos="3828"/>
          <w:tab w:val="left" w:pos="4253"/>
        </w:tabs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92391">
        <w:rPr>
          <w:rFonts w:ascii="Bookman Old Style" w:hAnsi="Bookman Old Style" w:cs="Times New Roman"/>
          <w:b/>
          <w:sz w:val="28"/>
          <w:szCs w:val="28"/>
        </w:rPr>
        <w:t>Hviezdoslavova 599, 018 63 Ladce</w:t>
      </w:r>
    </w:p>
    <w:p w:rsidR="00992391" w:rsidRPr="00992391" w:rsidRDefault="00992391" w:rsidP="00992391">
      <w:pPr>
        <w:pStyle w:val="Bezriadkovania"/>
        <w:jc w:val="both"/>
        <w:rPr>
          <w:rFonts w:ascii="Bookman Old Style" w:hAnsi="Bookman Old Style" w:cs="Times New Roman"/>
          <w:sz w:val="28"/>
          <w:szCs w:val="28"/>
        </w:rPr>
      </w:pPr>
    </w:p>
    <w:p w:rsidR="00992391" w:rsidRDefault="00992391" w:rsidP="00992391">
      <w:pPr>
        <w:pStyle w:val="Bezriadkovania"/>
        <w:jc w:val="center"/>
        <w:rPr>
          <w:rFonts w:ascii="Times New Roman" w:hAnsi="Times New Roman" w:cs="Times New Roman"/>
          <w:sz w:val="16"/>
          <w:szCs w:val="16"/>
        </w:rPr>
      </w:pPr>
      <w:r w:rsidRPr="001D5CD3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  <w:r w:rsidRPr="001D5CD3">
        <w:rPr>
          <w:rFonts w:ascii="Times New Roman" w:hAnsi="Times New Roman" w:cs="Times New Roman"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>______________</w:t>
      </w:r>
      <w:r w:rsidRPr="001D5CD3">
        <w:rPr>
          <w:rFonts w:ascii="Times New Roman" w:hAnsi="Times New Roman" w:cs="Times New Roman"/>
          <w:sz w:val="16"/>
          <w:szCs w:val="16"/>
        </w:rPr>
        <w:t>_________________</w:t>
      </w:r>
    </w:p>
    <w:p w:rsidR="001F552A" w:rsidRPr="001D5CD3" w:rsidRDefault="001F552A" w:rsidP="00992391">
      <w:pPr>
        <w:pStyle w:val="Bezriadkovani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552A" w:rsidRDefault="001F552A" w:rsidP="00992391">
      <w:pPr>
        <w:pStyle w:val="Bezriadkovania"/>
        <w:jc w:val="center"/>
        <w:rPr>
          <w:rFonts w:ascii="Bookman Old Style" w:hAnsi="Bookman Old Style"/>
          <w:b/>
        </w:rPr>
      </w:pPr>
    </w:p>
    <w:p w:rsidR="00992391" w:rsidRPr="00992391" w:rsidRDefault="00992391" w:rsidP="00992391">
      <w:pPr>
        <w:pStyle w:val="Bezriadkovania"/>
        <w:jc w:val="center"/>
        <w:rPr>
          <w:rFonts w:ascii="Bookman Old Style" w:hAnsi="Bookman Old Style"/>
          <w:b/>
        </w:rPr>
      </w:pPr>
      <w:r w:rsidRPr="00992391">
        <w:rPr>
          <w:rFonts w:ascii="Bookman Old Style" w:hAnsi="Bookman Old Style"/>
          <w:b/>
        </w:rPr>
        <w:t>U Z N E S E N I A</w:t>
      </w:r>
    </w:p>
    <w:p w:rsidR="00992391" w:rsidRPr="00992391" w:rsidRDefault="00992391" w:rsidP="00992391">
      <w:pPr>
        <w:pStyle w:val="Bezriadkovania"/>
        <w:jc w:val="center"/>
        <w:rPr>
          <w:rFonts w:ascii="Bookman Old Style" w:hAnsi="Bookman Old Style"/>
          <w:b/>
        </w:rPr>
      </w:pPr>
      <w:r w:rsidRPr="00992391">
        <w:rPr>
          <w:rFonts w:ascii="Bookman Old Style" w:hAnsi="Bookman Old Style"/>
          <w:b/>
        </w:rPr>
        <w:t>zo zasadnutia Obecného zastupiteľstva obce Ladce,</w:t>
      </w:r>
    </w:p>
    <w:p w:rsidR="00992391" w:rsidRPr="00992391" w:rsidRDefault="00992391" w:rsidP="00992391">
      <w:pPr>
        <w:pStyle w:val="Bezriadkovania"/>
        <w:jc w:val="center"/>
        <w:rPr>
          <w:rFonts w:ascii="Bookman Old Style" w:hAnsi="Bookman Old Style"/>
          <w:b/>
        </w:rPr>
      </w:pPr>
      <w:r w:rsidRPr="00992391">
        <w:rPr>
          <w:rFonts w:ascii="Bookman Old Style" w:hAnsi="Bookman Old Style"/>
          <w:b/>
        </w:rPr>
        <w:t xml:space="preserve">konaného dňa </w:t>
      </w:r>
      <w:r w:rsidR="0002377D">
        <w:rPr>
          <w:rFonts w:ascii="Bookman Old Style" w:hAnsi="Bookman Old Style"/>
          <w:b/>
        </w:rPr>
        <w:t>1</w:t>
      </w:r>
      <w:r w:rsidR="00150F7C">
        <w:rPr>
          <w:rFonts w:ascii="Bookman Old Style" w:hAnsi="Bookman Old Style"/>
          <w:b/>
        </w:rPr>
        <w:t>3</w:t>
      </w:r>
      <w:r w:rsidRPr="00992391">
        <w:rPr>
          <w:rFonts w:ascii="Bookman Old Style" w:hAnsi="Bookman Old Style"/>
          <w:b/>
        </w:rPr>
        <w:t xml:space="preserve">. </w:t>
      </w:r>
      <w:r w:rsidR="00150F7C">
        <w:rPr>
          <w:rFonts w:ascii="Bookman Old Style" w:hAnsi="Bookman Old Style"/>
          <w:b/>
        </w:rPr>
        <w:t>augusta</w:t>
      </w:r>
      <w:r w:rsidR="0002377D">
        <w:rPr>
          <w:rFonts w:ascii="Bookman Old Style" w:hAnsi="Bookman Old Style"/>
          <w:b/>
        </w:rPr>
        <w:t xml:space="preserve"> </w:t>
      </w:r>
      <w:r w:rsidRPr="00992391">
        <w:rPr>
          <w:rFonts w:ascii="Bookman Old Style" w:hAnsi="Bookman Old Style"/>
          <w:b/>
        </w:rPr>
        <w:t xml:space="preserve"> 2015</w:t>
      </w:r>
    </w:p>
    <w:p w:rsidR="00992391" w:rsidRPr="00992391" w:rsidRDefault="00992391" w:rsidP="00992391">
      <w:pPr>
        <w:pStyle w:val="Bezriadkovania"/>
        <w:jc w:val="center"/>
        <w:rPr>
          <w:rFonts w:ascii="Bookman Old Style" w:hAnsi="Bookman Old Style"/>
          <w:b/>
        </w:rPr>
      </w:pPr>
    </w:p>
    <w:p w:rsidR="00150F7C" w:rsidRDefault="00150F7C" w:rsidP="00150F7C">
      <w:pPr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</w:p>
    <w:p w:rsidR="00150F7C" w:rsidRPr="00150F7C" w:rsidRDefault="00150F7C" w:rsidP="00150F7C">
      <w:pPr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 xml:space="preserve">Uznesenie č. 95/2015 </w:t>
      </w:r>
    </w:p>
    <w:p w:rsidR="00150F7C" w:rsidRPr="00150F7C" w:rsidRDefault="00150F7C" w:rsidP="00150F7C">
      <w:pPr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 xml:space="preserve">Obecné zastupiteľstvo obce Ladce volí návrhovú komisiu v zložení: </w:t>
      </w:r>
    </w:p>
    <w:p w:rsidR="00150F7C" w:rsidRPr="00150F7C" w:rsidRDefault="00150F7C" w:rsidP="00150F7C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  <w:r w:rsidRPr="00150F7C">
        <w:rPr>
          <w:rFonts w:ascii="Bookman Old Style" w:eastAsia="Calibri" w:hAnsi="Bookman Old Style" w:cs="Times New Roman"/>
          <w:i/>
        </w:rPr>
        <w:t xml:space="preserve">Ing. Petra </w:t>
      </w:r>
      <w:proofErr w:type="spellStart"/>
      <w:r w:rsidRPr="00150F7C">
        <w:rPr>
          <w:rFonts w:ascii="Bookman Old Style" w:eastAsia="Calibri" w:hAnsi="Bookman Old Style" w:cs="Times New Roman"/>
          <w:i/>
        </w:rPr>
        <w:t>Bračíka</w:t>
      </w:r>
      <w:proofErr w:type="spellEnd"/>
      <w:r w:rsidRPr="00150F7C">
        <w:rPr>
          <w:rFonts w:ascii="Bookman Old Style" w:eastAsia="Calibri" w:hAnsi="Bookman Old Style" w:cs="Times New Roman"/>
          <w:i/>
        </w:rPr>
        <w:t xml:space="preserve">, Ing. Moniku </w:t>
      </w:r>
      <w:proofErr w:type="spellStart"/>
      <w:r w:rsidRPr="00150F7C">
        <w:rPr>
          <w:rFonts w:ascii="Bookman Old Style" w:eastAsia="Calibri" w:hAnsi="Bookman Old Style" w:cs="Times New Roman"/>
          <w:i/>
        </w:rPr>
        <w:t>Števankovú</w:t>
      </w:r>
      <w:proofErr w:type="spellEnd"/>
      <w:r w:rsidRPr="00150F7C">
        <w:rPr>
          <w:rFonts w:ascii="Bookman Old Style" w:eastAsia="Calibri" w:hAnsi="Bookman Old Style" w:cs="Times New Roman"/>
          <w:i/>
        </w:rPr>
        <w:t xml:space="preserve">, Dominika Koštialika  </w:t>
      </w:r>
    </w:p>
    <w:p w:rsid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</w:p>
    <w:p w:rsidR="00150F7C" w:rsidRP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>Uznesenie č. 96/2015</w:t>
      </w:r>
      <w:r w:rsidRPr="00150F7C">
        <w:rPr>
          <w:rFonts w:ascii="Bookman Old Style" w:eastAsia="Calibri" w:hAnsi="Bookman Old Style" w:cs="Times New Roman"/>
          <w:b/>
          <w:i/>
        </w:rPr>
        <w:tab/>
      </w:r>
    </w:p>
    <w:p w:rsidR="00150F7C" w:rsidRP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 xml:space="preserve">Obecné zastupiteľstvo obce Ladce schvaľuje </w:t>
      </w:r>
      <w:r w:rsidRPr="00150F7C">
        <w:rPr>
          <w:rFonts w:ascii="Bookman Old Style" w:eastAsia="Calibri" w:hAnsi="Bookman Old Style" w:cs="Times New Roman"/>
          <w:i/>
        </w:rPr>
        <w:t xml:space="preserve">upravený program rokovania obecného zastupiteľstva s doplnením nových bodov č.13, 14, 15, 16 </w:t>
      </w:r>
    </w:p>
    <w:p w:rsidR="00150F7C" w:rsidRPr="00150F7C" w:rsidRDefault="00150F7C" w:rsidP="00150F7C">
      <w:pPr>
        <w:tabs>
          <w:tab w:val="left" w:pos="2685"/>
        </w:tabs>
        <w:spacing w:after="0" w:line="240" w:lineRule="auto"/>
        <w:ind w:left="1134" w:hanging="1134"/>
        <w:rPr>
          <w:rFonts w:ascii="Bookman Old Style" w:eastAsia="Calibri" w:hAnsi="Bookman Old Style" w:cs="Times New Roman"/>
          <w:i/>
        </w:rPr>
      </w:pPr>
      <w:r w:rsidRPr="00150F7C">
        <w:rPr>
          <w:rFonts w:ascii="Bookman Old Style" w:eastAsia="Calibri" w:hAnsi="Bookman Old Style" w:cs="Times New Roman"/>
          <w:i/>
        </w:rPr>
        <w:t xml:space="preserve">Bod č. 13)  Návrh a voľba členov Rady školy pri ZŠ Ladce </w:t>
      </w:r>
    </w:p>
    <w:p w:rsidR="00150F7C" w:rsidRPr="00150F7C" w:rsidRDefault="00150F7C" w:rsidP="00150F7C">
      <w:pPr>
        <w:tabs>
          <w:tab w:val="left" w:pos="2685"/>
        </w:tabs>
        <w:spacing w:after="0" w:line="240" w:lineRule="auto"/>
        <w:rPr>
          <w:rFonts w:ascii="Bookman Old Style" w:eastAsia="Calibri" w:hAnsi="Bookman Old Style" w:cs="Times New Roman"/>
          <w:i/>
        </w:rPr>
      </w:pPr>
      <w:r w:rsidRPr="00150F7C">
        <w:rPr>
          <w:rFonts w:ascii="Bookman Old Style" w:eastAsia="Calibri" w:hAnsi="Bookman Old Style" w:cs="Times New Roman"/>
          <w:i/>
        </w:rPr>
        <w:t>Bod č. 14)  Informácia o čerpaní rozpočtu obce Ladce za II. štvrťrok 2015</w:t>
      </w:r>
    </w:p>
    <w:p w:rsidR="00150F7C" w:rsidRPr="00150F7C" w:rsidRDefault="00150F7C" w:rsidP="00150F7C">
      <w:pPr>
        <w:tabs>
          <w:tab w:val="left" w:pos="2685"/>
        </w:tabs>
        <w:spacing w:after="0" w:line="240" w:lineRule="auto"/>
        <w:rPr>
          <w:rFonts w:ascii="Bookman Old Style" w:eastAsia="Calibri" w:hAnsi="Bookman Old Style" w:cs="Times New Roman"/>
          <w:i/>
        </w:rPr>
      </w:pPr>
      <w:r w:rsidRPr="00150F7C">
        <w:rPr>
          <w:rFonts w:ascii="Bookman Old Style" w:eastAsia="Calibri" w:hAnsi="Bookman Old Style" w:cs="Times New Roman"/>
          <w:i/>
        </w:rPr>
        <w:t>Bod č. 15)  Schválenie predĺženia platnosti PHSR na obdobie 2007-2013 do  vypracovania nového PHSR na obdobie 2015-2020</w:t>
      </w:r>
    </w:p>
    <w:p w:rsidR="00150F7C" w:rsidRPr="00150F7C" w:rsidRDefault="00150F7C" w:rsidP="00150F7C">
      <w:pPr>
        <w:tabs>
          <w:tab w:val="left" w:pos="2685"/>
        </w:tabs>
        <w:spacing w:after="0" w:line="240" w:lineRule="auto"/>
        <w:rPr>
          <w:rFonts w:ascii="Bookman Old Style" w:eastAsia="Calibri" w:hAnsi="Bookman Old Style" w:cs="Times New Roman"/>
          <w:i/>
        </w:rPr>
      </w:pPr>
      <w:r w:rsidRPr="00150F7C">
        <w:rPr>
          <w:rFonts w:ascii="Bookman Old Style" w:eastAsia="Calibri" w:hAnsi="Bookman Old Style" w:cs="Times New Roman"/>
          <w:i/>
        </w:rPr>
        <w:t>Bod č.16)  Žiadosť o schválenie parkovacieho miesta</w:t>
      </w:r>
    </w:p>
    <w:p w:rsidR="00150F7C" w:rsidRP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  <w:r w:rsidRPr="00150F7C">
        <w:rPr>
          <w:rFonts w:ascii="Bookman Old Style" w:eastAsia="Calibri" w:hAnsi="Bookman Old Style" w:cs="Times New Roman"/>
          <w:i/>
        </w:rPr>
        <w:t>Poradie ostatných bodov programu sa posúva.</w:t>
      </w:r>
    </w:p>
    <w:p w:rsidR="00150F7C" w:rsidRDefault="00150F7C" w:rsidP="0002377D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</w:p>
    <w:p w:rsidR="00150F7C" w:rsidRP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>Uznesenie č. 97/2015</w:t>
      </w:r>
      <w:r w:rsidRPr="00150F7C">
        <w:rPr>
          <w:rFonts w:ascii="Bookman Old Style" w:eastAsia="Calibri" w:hAnsi="Bookman Old Style" w:cs="Times New Roman"/>
          <w:b/>
          <w:i/>
        </w:rPr>
        <w:tab/>
      </w:r>
    </w:p>
    <w:p w:rsidR="00150F7C" w:rsidRPr="00150F7C" w:rsidRDefault="00150F7C" w:rsidP="00150F7C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 xml:space="preserve">Obecné zastupiteľstvo obce Ladce berie na vedomie </w:t>
      </w:r>
      <w:r w:rsidRPr="00150F7C">
        <w:rPr>
          <w:rFonts w:ascii="Bookman Old Style" w:eastAsia="Calibri" w:hAnsi="Bookman Old Style" w:cs="Times New Roman"/>
          <w:i/>
        </w:rPr>
        <w:t xml:space="preserve">kontrolu plnenia uznesení a vyhodnotenie pripomienok </w:t>
      </w:r>
      <w:r w:rsidRPr="00150F7C">
        <w:rPr>
          <w:rFonts w:ascii="Bookman Old Style" w:eastAsia="Calibri" w:hAnsi="Bookman Old Style" w:cs="Times New Roman"/>
          <w:b/>
          <w:i/>
        </w:rPr>
        <w:t xml:space="preserve"> </w:t>
      </w:r>
      <w:r w:rsidRPr="00150F7C">
        <w:rPr>
          <w:rFonts w:ascii="Bookman Old Style" w:eastAsia="Calibri" w:hAnsi="Bookman Old Style" w:cs="Times New Roman"/>
          <w:i/>
        </w:rPr>
        <w:t>Obecného zastupiteľstva obce Ladce zo dňa 18.06. 2015.</w:t>
      </w:r>
    </w:p>
    <w:p w:rsidR="00150F7C" w:rsidRDefault="00150F7C" w:rsidP="0002377D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</w:p>
    <w:p w:rsidR="00150F7C" w:rsidRP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>Uznesenie č. 98/2015</w:t>
      </w:r>
      <w:r w:rsidRPr="00150F7C">
        <w:rPr>
          <w:rFonts w:ascii="Bookman Old Style" w:eastAsia="Calibri" w:hAnsi="Bookman Old Style" w:cs="Times New Roman"/>
          <w:b/>
          <w:i/>
        </w:rPr>
        <w:tab/>
      </w:r>
    </w:p>
    <w:p w:rsidR="00150F7C" w:rsidRPr="00150F7C" w:rsidRDefault="00150F7C" w:rsidP="00150F7C">
      <w:pPr>
        <w:spacing w:after="0" w:line="240" w:lineRule="auto"/>
        <w:jc w:val="both"/>
        <w:rPr>
          <w:rFonts w:ascii="Bookman Old Style" w:eastAsia="Calibri" w:hAnsi="Bookman Old Style" w:cs="Times New Roman"/>
          <w:b/>
          <w:i/>
          <w:snapToGrid w:val="0"/>
        </w:rPr>
      </w:pPr>
      <w:r w:rsidRPr="00150F7C">
        <w:rPr>
          <w:rFonts w:ascii="Bookman Old Style" w:eastAsia="Calibri" w:hAnsi="Bookman Old Style" w:cs="Times New Roman"/>
          <w:b/>
          <w:i/>
          <w:snapToGrid w:val="0"/>
        </w:rPr>
        <w:t xml:space="preserve">Obecné zastupiteľstvo obce Ladce </w:t>
      </w:r>
    </w:p>
    <w:p w:rsidR="00150F7C" w:rsidRPr="00150F7C" w:rsidRDefault="00150F7C" w:rsidP="00150F7C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Bookman Old Style" w:eastAsia="Calibri" w:hAnsi="Bookman Old Style" w:cs="Times New Roman"/>
          <w:b/>
          <w:i/>
          <w:snapToGrid w:val="0"/>
        </w:rPr>
      </w:pPr>
      <w:r w:rsidRPr="00150F7C">
        <w:rPr>
          <w:rFonts w:ascii="Bookman Old Style" w:eastAsia="Calibri" w:hAnsi="Bookman Old Style" w:cs="Times New Roman"/>
          <w:b/>
          <w:i/>
          <w:snapToGrid w:val="0"/>
        </w:rPr>
        <w:t xml:space="preserve">berie na vedomie </w:t>
      </w:r>
      <w:r w:rsidRPr="00150F7C">
        <w:rPr>
          <w:rFonts w:ascii="Bookman Old Style" w:eastAsia="Calibri" w:hAnsi="Bookman Old Style" w:cs="Times New Roman"/>
          <w:i/>
          <w:snapToGrid w:val="0"/>
        </w:rPr>
        <w:t>informáciu o neplatičoch dane z nehnuteľnosti a poplatku za komunálny odpad</w:t>
      </w:r>
    </w:p>
    <w:p w:rsidR="00150F7C" w:rsidRDefault="00150F7C" w:rsidP="00150F7C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Bookman Old Style" w:eastAsia="Calibri" w:hAnsi="Bookman Old Style" w:cs="Times New Roman"/>
          <w:i/>
          <w:snapToGrid w:val="0"/>
        </w:rPr>
      </w:pPr>
      <w:r w:rsidRPr="00150F7C">
        <w:rPr>
          <w:rFonts w:ascii="Bookman Old Style" w:eastAsia="Calibri" w:hAnsi="Bookman Old Style" w:cs="Times New Roman"/>
          <w:b/>
          <w:i/>
          <w:snapToGrid w:val="0"/>
        </w:rPr>
        <w:t xml:space="preserve">ukladá </w:t>
      </w:r>
      <w:r w:rsidRPr="00150F7C">
        <w:rPr>
          <w:rFonts w:ascii="Bookman Old Style" w:eastAsia="Calibri" w:hAnsi="Bookman Old Style" w:cs="Times New Roman"/>
          <w:i/>
          <w:snapToGrid w:val="0"/>
        </w:rPr>
        <w:t>referentke na úseku správa daní a poplatkov rozposlať výzvy neplatičom na vysporiadanie si nedoplatkov do 15.09. 2015</w:t>
      </w:r>
    </w:p>
    <w:p w:rsidR="00150F7C" w:rsidRDefault="00150F7C" w:rsidP="00150F7C">
      <w:pPr>
        <w:spacing w:after="0" w:line="240" w:lineRule="auto"/>
        <w:jc w:val="both"/>
        <w:rPr>
          <w:rFonts w:ascii="Bookman Old Style" w:eastAsia="Calibri" w:hAnsi="Bookman Old Style" w:cs="Times New Roman"/>
          <w:i/>
          <w:snapToGrid w:val="0"/>
        </w:rPr>
      </w:pPr>
    </w:p>
    <w:p w:rsidR="00150F7C" w:rsidRP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>Uznesenie č. 99/2015</w:t>
      </w:r>
      <w:r w:rsidRPr="00150F7C">
        <w:rPr>
          <w:rFonts w:ascii="Bookman Old Style" w:eastAsia="Calibri" w:hAnsi="Bookman Old Style" w:cs="Times New Roman"/>
          <w:b/>
          <w:i/>
        </w:rPr>
        <w:tab/>
      </w:r>
    </w:p>
    <w:p w:rsidR="00150F7C" w:rsidRPr="00150F7C" w:rsidRDefault="00150F7C" w:rsidP="00150F7C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 xml:space="preserve">Obecné zastupiteľstvo obce Ladce schvaľuje </w:t>
      </w:r>
      <w:r w:rsidRPr="00150F7C">
        <w:rPr>
          <w:rFonts w:ascii="Bookman Old Style" w:eastAsia="Calibri" w:hAnsi="Bookman Old Style" w:cs="Times New Roman"/>
          <w:i/>
        </w:rPr>
        <w:t xml:space="preserve">Rokovací poriadok </w:t>
      </w:r>
      <w:r w:rsidR="00336436">
        <w:rPr>
          <w:rFonts w:ascii="Bookman Old Style" w:eastAsia="Calibri" w:hAnsi="Bookman Old Style" w:cs="Times New Roman"/>
          <w:i/>
        </w:rPr>
        <w:t>O</w:t>
      </w:r>
      <w:r w:rsidRPr="00150F7C">
        <w:rPr>
          <w:rFonts w:ascii="Bookman Old Style" w:eastAsia="Calibri" w:hAnsi="Bookman Old Style" w:cs="Times New Roman"/>
          <w:i/>
        </w:rPr>
        <w:t>becného zastupiteľstva obce Ladce.</w:t>
      </w:r>
    </w:p>
    <w:p w:rsidR="00150F7C" w:rsidRPr="00150F7C" w:rsidRDefault="00150F7C" w:rsidP="00150F7C">
      <w:pPr>
        <w:spacing w:after="0" w:line="240" w:lineRule="auto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p w:rsidR="00150F7C" w:rsidRP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>Uznesenie č. 100/2015</w:t>
      </w:r>
      <w:r w:rsidRPr="00150F7C">
        <w:rPr>
          <w:rFonts w:ascii="Bookman Old Style" w:eastAsia="Calibri" w:hAnsi="Bookman Old Style" w:cs="Times New Roman"/>
          <w:b/>
          <w:i/>
        </w:rPr>
        <w:tab/>
      </w:r>
    </w:p>
    <w:p w:rsidR="00150F7C" w:rsidRPr="00150F7C" w:rsidRDefault="00150F7C" w:rsidP="00150F7C">
      <w:pPr>
        <w:spacing w:after="0" w:line="240" w:lineRule="auto"/>
        <w:jc w:val="both"/>
        <w:rPr>
          <w:rFonts w:ascii="Bookman Old Style" w:eastAsia="Calibri" w:hAnsi="Bookman Old Style" w:cs="Times New Roman"/>
          <w:i/>
          <w:snapToGrid w:val="0"/>
        </w:rPr>
      </w:pPr>
      <w:r w:rsidRPr="00150F7C">
        <w:rPr>
          <w:rFonts w:ascii="Bookman Old Style" w:eastAsia="Calibri" w:hAnsi="Bookman Old Style" w:cs="Times New Roman"/>
          <w:b/>
          <w:i/>
          <w:snapToGrid w:val="0"/>
        </w:rPr>
        <w:t xml:space="preserve">Obecné zastupiteľstvo obce Ladce zamieta </w:t>
      </w:r>
      <w:r w:rsidRPr="00150F7C">
        <w:rPr>
          <w:rFonts w:ascii="Bookman Old Style" w:eastAsia="Calibri" w:hAnsi="Bookman Old Style" w:cs="Times New Roman"/>
          <w:i/>
          <w:snapToGrid w:val="0"/>
        </w:rPr>
        <w:t>schválenie finančného príspevku na IV. Snem matrikárok a matrikárov v Banskej Bystrici .</w:t>
      </w:r>
    </w:p>
    <w:p w:rsidR="00150F7C" w:rsidRPr="00150F7C" w:rsidRDefault="00150F7C" w:rsidP="00150F7C">
      <w:pPr>
        <w:spacing w:after="0" w:line="240" w:lineRule="auto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p w:rsidR="00150F7C" w:rsidRP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>Uznesenie č. 101/2015</w:t>
      </w:r>
    </w:p>
    <w:p w:rsidR="00150F7C" w:rsidRPr="00150F7C" w:rsidRDefault="00150F7C" w:rsidP="00150F7C">
      <w:pPr>
        <w:spacing w:after="0" w:line="240" w:lineRule="auto"/>
        <w:jc w:val="both"/>
        <w:rPr>
          <w:rFonts w:ascii="Bookman Old Style" w:eastAsia="Times New Roman" w:hAnsi="Bookman Old Style" w:cs="Times New Roman"/>
          <w:snapToGrid w:val="0"/>
          <w:lang w:eastAsia="cs-CZ"/>
        </w:rPr>
      </w:pPr>
      <w:r w:rsidRPr="00150F7C">
        <w:rPr>
          <w:rFonts w:ascii="Bookman Old Style" w:eastAsia="Calibri" w:hAnsi="Bookman Old Style" w:cs="Times New Roman"/>
          <w:b/>
          <w:i/>
        </w:rPr>
        <w:t xml:space="preserve">Obecné zastupiteľstvo obce Ladce zamieta </w:t>
      </w:r>
      <w:r w:rsidRPr="00150F7C">
        <w:rPr>
          <w:rFonts w:ascii="Bookman Old Style" w:eastAsia="Calibri" w:hAnsi="Bookman Old Style" w:cs="Times New Roman"/>
          <w:i/>
        </w:rPr>
        <w:t xml:space="preserve">pridelenie pozemku pod garáž Helene </w:t>
      </w:r>
      <w:proofErr w:type="spellStart"/>
      <w:r w:rsidRPr="00150F7C">
        <w:rPr>
          <w:rFonts w:ascii="Bookman Old Style" w:eastAsia="Calibri" w:hAnsi="Bookman Old Style" w:cs="Times New Roman"/>
          <w:i/>
        </w:rPr>
        <w:t>Habánkovej</w:t>
      </w:r>
      <w:proofErr w:type="spellEnd"/>
      <w:r w:rsidRPr="00150F7C">
        <w:rPr>
          <w:rFonts w:ascii="Bookman Old Style" w:eastAsia="Calibri" w:hAnsi="Bookman Old Style" w:cs="Times New Roman"/>
          <w:i/>
        </w:rPr>
        <w:t>, bytom Cementárska 160/160, Ladce z dôvodu, že obec Ladce v súčasnosti nemá vytvorené parcely pod garáže.</w:t>
      </w:r>
    </w:p>
    <w:p w:rsidR="00F87748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150F7C">
        <w:rPr>
          <w:rFonts w:ascii="Bookman Old Style" w:eastAsia="Times New Roman" w:hAnsi="Bookman Old Style" w:cs="Times New Roman"/>
          <w:snapToGrid w:val="0"/>
          <w:lang w:eastAsia="cs-CZ"/>
        </w:rPr>
        <w:tab/>
      </w:r>
      <w:r w:rsidRPr="00150F7C">
        <w:rPr>
          <w:rFonts w:ascii="Bookman Old Style" w:eastAsia="Times New Roman" w:hAnsi="Bookman Old Style" w:cs="Times New Roman"/>
          <w:snapToGrid w:val="0"/>
          <w:lang w:eastAsia="cs-CZ"/>
        </w:rPr>
        <w:tab/>
      </w:r>
      <w:r w:rsidRPr="00150F7C">
        <w:rPr>
          <w:rFonts w:ascii="Bookman Old Style" w:eastAsia="Times New Roman" w:hAnsi="Bookman Old Style" w:cs="Times New Roman"/>
          <w:snapToGrid w:val="0"/>
          <w:lang w:eastAsia="cs-CZ"/>
        </w:rPr>
        <w:tab/>
      </w:r>
      <w:r w:rsidRPr="00150F7C">
        <w:rPr>
          <w:rFonts w:ascii="Bookman Old Style" w:eastAsia="Times New Roman" w:hAnsi="Bookman Old Style" w:cs="Times New Roman"/>
          <w:snapToGrid w:val="0"/>
          <w:lang w:eastAsia="cs-CZ"/>
        </w:rPr>
        <w:tab/>
      </w:r>
      <w:r w:rsidRPr="00150F7C">
        <w:rPr>
          <w:rFonts w:ascii="Bookman Old Style" w:eastAsia="Times New Roman" w:hAnsi="Bookman Old Style" w:cs="Times New Roman"/>
          <w:snapToGrid w:val="0"/>
          <w:lang w:eastAsia="cs-CZ"/>
        </w:rPr>
        <w:tab/>
      </w:r>
    </w:p>
    <w:p w:rsidR="00150F7C" w:rsidRP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>Uznesenie č. 102/2015</w:t>
      </w:r>
      <w:r w:rsidRPr="00150F7C">
        <w:rPr>
          <w:rFonts w:ascii="Bookman Old Style" w:eastAsia="Calibri" w:hAnsi="Bookman Old Style" w:cs="Times New Roman"/>
          <w:b/>
          <w:i/>
        </w:rPr>
        <w:tab/>
      </w:r>
    </w:p>
    <w:p w:rsidR="00F87748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>Obecné zastupiteľstvo obce Ladce berie na vedomie</w:t>
      </w:r>
      <w:r w:rsidRPr="00150F7C">
        <w:rPr>
          <w:rFonts w:ascii="Bookman Old Style" w:eastAsia="Calibri" w:hAnsi="Bookman Old Style" w:cs="Times New Roman"/>
          <w:i/>
        </w:rPr>
        <w:t xml:space="preserve"> informáciu o príprave VZN obce o prideľovaní bytov a podmienkach nájmu bytov v nájomných obytných domoch v</w:t>
      </w:r>
      <w:r w:rsidR="00336436">
        <w:rPr>
          <w:rFonts w:ascii="Bookman Old Style" w:eastAsia="Calibri" w:hAnsi="Bookman Old Style" w:cs="Times New Roman"/>
          <w:i/>
        </w:rPr>
        <w:t> </w:t>
      </w:r>
      <w:r w:rsidRPr="00150F7C">
        <w:rPr>
          <w:rFonts w:ascii="Bookman Old Style" w:eastAsia="Calibri" w:hAnsi="Bookman Old Style" w:cs="Times New Roman"/>
          <w:i/>
        </w:rPr>
        <w:t>Ladcoch</w:t>
      </w:r>
      <w:r w:rsidR="00336436">
        <w:rPr>
          <w:rFonts w:ascii="Bookman Old Style" w:eastAsia="Calibri" w:hAnsi="Bookman Old Style" w:cs="Times New Roman"/>
          <w:i/>
        </w:rPr>
        <w:t>.</w:t>
      </w:r>
    </w:p>
    <w:p w:rsid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</w:p>
    <w:p w:rsid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</w:p>
    <w:p w:rsidR="007502F3" w:rsidRDefault="007502F3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</w:p>
    <w:p w:rsidR="007502F3" w:rsidRDefault="007502F3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</w:p>
    <w:p w:rsidR="007502F3" w:rsidRDefault="007502F3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</w:p>
    <w:p w:rsidR="00150F7C" w:rsidRP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bookmarkStart w:id="0" w:name="_GoBack"/>
      <w:bookmarkEnd w:id="0"/>
      <w:r w:rsidRPr="00150F7C">
        <w:rPr>
          <w:rFonts w:ascii="Bookman Old Style" w:eastAsia="Calibri" w:hAnsi="Bookman Old Style" w:cs="Times New Roman"/>
          <w:b/>
          <w:i/>
        </w:rPr>
        <w:t>Uznesenie č. 103/2015</w:t>
      </w:r>
      <w:r w:rsidRPr="00150F7C">
        <w:rPr>
          <w:rFonts w:ascii="Bookman Old Style" w:eastAsia="Calibri" w:hAnsi="Bookman Old Style" w:cs="Times New Roman"/>
          <w:b/>
          <w:i/>
        </w:rPr>
        <w:tab/>
      </w:r>
    </w:p>
    <w:p w:rsidR="00150F7C" w:rsidRPr="00150F7C" w:rsidRDefault="00150F7C" w:rsidP="00150F7C">
      <w:pPr>
        <w:widowControl w:val="0"/>
        <w:spacing w:after="0" w:line="240" w:lineRule="auto"/>
        <w:contextualSpacing/>
        <w:rPr>
          <w:rFonts w:ascii="Bookman Old Style" w:eastAsia="Calibri" w:hAnsi="Bookman Old Style" w:cs="Times New Roman"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 xml:space="preserve">Obecné zastupiteľstvo obce Ladce berie na vedomie </w:t>
      </w:r>
      <w:r w:rsidRPr="00150F7C">
        <w:rPr>
          <w:rFonts w:ascii="Bookman Old Style" w:eastAsia="Calibri" w:hAnsi="Bookman Old Style" w:cs="Times New Roman"/>
          <w:i/>
        </w:rPr>
        <w:t>informáciu o príprave VZN o dani za ubytovanie.</w:t>
      </w:r>
    </w:p>
    <w:p w:rsidR="00150F7C" w:rsidRPr="00150F7C" w:rsidRDefault="00150F7C" w:rsidP="00150F7C">
      <w:pPr>
        <w:spacing w:after="0" w:line="240" w:lineRule="auto"/>
        <w:ind w:left="859" w:hanging="859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p w:rsidR="00150F7C" w:rsidRDefault="00150F7C" w:rsidP="00150F7C">
      <w:pPr>
        <w:widowControl w:val="0"/>
        <w:spacing w:after="0" w:line="240" w:lineRule="auto"/>
        <w:contextualSpacing/>
        <w:rPr>
          <w:rFonts w:ascii="Bookman Old Style" w:eastAsia="Calibri" w:hAnsi="Bookman Old Style" w:cs="Times New Roman"/>
          <w:b/>
          <w:i/>
        </w:rPr>
      </w:pPr>
      <w:r w:rsidRPr="00D44931">
        <w:rPr>
          <w:rFonts w:ascii="Bookman Old Style" w:hAnsi="Bookman Old Style"/>
          <w:b/>
          <w:i/>
        </w:rPr>
        <w:t xml:space="preserve">Uznesenie č. </w:t>
      </w:r>
      <w:r>
        <w:rPr>
          <w:rFonts w:ascii="Bookman Old Style" w:hAnsi="Bookman Old Style"/>
          <w:b/>
          <w:i/>
        </w:rPr>
        <w:t>104</w:t>
      </w:r>
      <w:r w:rsidRPr="00D44931">
        <w:rPr>
          <w:rFonts w:ascii="Bookman Old Style" w:hAnsi="Bookman Old Style"/>
          <w:b/>
          <w:i/>
        </w:rPr>
        <w:t>/2015</w:t>
      </w:r>
    </w:p>
    <w:p w:rsidR="00150F7C" w:rsidRPr="00150F7C" w:rsidRDefault="00150F7C" w:rsidP="00150F7C">
      <w:pPr>
        <w:widowControl w:val="0"/>
        <w:spacing w:after="0" w:line="240" w:lineRule="auto"/>
        <w:contextualSpacing/>
        <w:rPr>
          <w:rFonts w:ascii="Bookman Old Style" w:eastAsia="Calibri" w:hAnsi="Bookman Old Style" w:cs="Times New Roman"/>
          <w:b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 xml:space="preserve">Obecné zastupiteľstvo obce Ladce </w:t>
      </w:r>
    </w:p>
    <w:p w:rsidR="00150F7C" w:rsidRPr="00150F7C" w:rsidRDefault="00150F7C" w:rsidP="00150F7C">
      <w:pPr>
        <w:widowControl w:val="0"/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 w:cs="Times New Roman"/>
          <w:i/>
          <w:lang w:eastAsia="cs-CZ"/>
        </w:rPr>
      </w:pPr>
      <w:r w:rsidRPr="00150F7C">
        <w:rPr>
          <w:rFonts w:ascii="Bookman Old Style" w:eastAsia="Times New Roman" w:hAnsi="Bookman Old Style" w:cs="Times New Roman"/>
          <w:b/>
          <w:i/>
          <w:lang w:eastAsia="cs-CZ"/>
        </w:rPr>
        <w:t>prerokovalo</w:t>
      </w:r>
      <w:r w:rsidRPr="00150F7C">
        <w:rPr>
          <w:rFonts w:ascii="Bookman Old Style" w:eastAsia="Times New Roman" w:hAnsi="Bookman Old Style" w:cs="Times New Roman"/>
          <w:i/>
          <w:lang w:eastAsia="cs-CZ"/>
        </w:rPr>
        <w:t xml:space="preserve">  žiadosť spoločnosti AWISO, </w:t>
      </w:r>
      <w:proofErr w:type="spellStart"/>
      <w:r w:rsidRPr="00150F7C">
        <w:rPr>
          <w:rFonts w:ascii="Bookman Old Style" w:eastAsia="Times New Roman" w:hAnsi="Bookman Old Style" w:cs="Times New Roman"/>
          <w:i/>
          <w:lang w:eastAsia="cs-CZ"/>
        </w:rPr>
        <w:t>s.r.o</w:t>
      </w:r>
      <w:proofErr w:type="spellEnd"/>
      <w:r w:rsidRPr="00150F7C">
        <w:rPr>
          <w:rFonts w:ascii="Bookman Old Style" w:eastAsia="Times New Roman" w:hAnsi="Bookman Old Style" w:cs="Times New Roman"/>
          <w:i/>
          <w:lang w:eastAsia="cs-CZ"/>
        </w:rPr>
        <w:t xml:space="preserve">., Topoľová 781, Nová Dubnica o umiestnenie predajného automatu na kahance na parcele KNC 344/1, </w:t>
      </w:r>
      <w:proofErr w:type="spellStart"/>
      <w:r w:rsidRPr="00150F7C">
        <w:rPr>
          <w:rFonts w:ascii="Bookman Old Style" w:eastAsia="Times New Roman" w:hAnsi="Bookman Old Style" w:cs="Times New Roman"/>
          <w:i/>
          <w:lang w:eastAsia="cs-CZ"/>
        </w:rPr>
        <w:t>k.ú</w:t>
      </w:r>
      <w:proofErr w:type="spellEnd"/>
      <w:r w:rsidRPr="00150F7C">
        <w:rPr>
          <w:rFonts w:ascii="Bookman Old Style" w:eastAsia="Times New Roman" w:hAnsi="Bookman Old Style" w:cs="Times New Roman"/>
          <w:i/>
          <w:lang w:eastAsia="cs-CZ"/>
        </w:rPr>
        <w:t>. Ladce (cintorín Ladce)</w:t>
      </w:r>
    </w:p>
    <w:p w:rsidR="00150F7C" w:rsidRPr="00150F7C" w:rsidRDefault="00150F7C" w:rsidP="00150F7C">
      <w:pPr>
        <w:widowControl w:val="0"/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 w:cs="Times New Roman"/>
          <w:i/>
          <w:lang w:eastAsia="cs-CZ"/>
        </w:rPr>
      </w:pPr>
      <w:r w:rsidRPr="00150F7C">
        <w:rPr>
          <w:rFonts w:ascii="Bookman Old Style" w:eastAsia="Times New Roman" w:hAnsi="Bookman Old Style" w:cs="Times New Roman"/>
          <w:b/>
          <w:i/>
          <w:lang w:eastAsia="cs-CZ"/>
        </w:rPr>
        <w:t xml:space="preserve">poveruje </w:t>
      </w:r>
      <w:r w:rsidRPr="00150F7C">
        <w:rPr>
          <w:rFonts w:ascii="Bookman Old Style" w:eastAsia="Times New Roman" w:hAnsi="Bookman Old Style" w:cs="Times New Roman"/>
          <w:i/>
          <w:lang w:eastAsia="cs-CZ"/>
        </w:rPr>
        <w:t xml:space="preserve">starostu obce </w:t>
      </w:r>
      <w:proofErr w:type="spellStart"/>
      <w:r w:rsidRPr="00150F7C">
        <w:rPr>
          <w:rFonts w:ascii="Bookman Old Style" w:eastAsia="Times New Roman" w:hAnsi="Bookman Old Style" w:cs="Times New Roman"/>
          <w:i/>
          <w:lang w:eastAsia="cs-CZ"/>
        </w:rPr>
        <w:t>prejednať</w:t>
      </w:r>
      <w:proofErr w:type="spellEnd"/>
      <w:r w:rsidRPr="00150F7C">
        <w:rPr>
          <w:rFonts w:ascii="Bookman Old Style" w:eastAsia="Times New Roman" w:hAnsi="Bookman Old Style" w:cs="Times New Roman"/>
          <w:i/>
          <w:lang w:eastAsia="cs-CZ"/>
        </w:rPr>
        <w:t xml:space="preserve"> so spoločnosťou AWISO, </w:t>
      </w:r>
      <w:proofErr w:type="spellStart"/>
      <w:r w:rsidRPr="00150F7C">
        <w:rPr>
          <w:rFonts w:ascii="Bookman Old Style" w:eastAsia="Times New Roman" w:hAnsi="Bookman Old Style" w:cs="Times New Roman"/>
          <w:i/>
          <w:lang w:eastAsia="cs-CZ"/>
        </w:rPr>
        <w:t>s.r.o</w:t>
      </w:r>
      <w:proofErr w:type="spellEnd"/>
      <w:r w:rsidRPr="00150F7C">
        <w:rPr>
          <w:rFonts w:ascii="Bookman Old Style" w:eastAsia="Times New Roman" w:hAnsi="Bookman Old Style" w:cs="Times New Roman"/>
          <w:i/>
          <w:lang w:eastAsia="cs-CZ"/>
        </w:rPr>
        <w:t>., Topoľová 781, Nová Dubnica umiestnenie predajného automatu mimo navrhovaného miesta</w:t>
      </w:r>
      <w:r w:rsidRPr="00150F7C">
        <w:rPr>
          <w:rFonts w:ascii="Bookman Old Style" w:eastAsia="Times New Roman" w:hAnsi="Bookman Old Style" w:cs="Times New Roman"/>
          <w:b/>
          <w:i/>
          <w:lang w:eastAsia="cs-CZ"/>
        </w:rPr>
        <w:t xml:space="preserve"> </w:t>
      </w:r>
    </w:p>
    <w:p w:rsidR="00150F7C" w:rsidRPr="009C5371" w:rsidRDefault="00150F7C" w:rsidP="00150F7C">
      <w:pPr>
        <w:pStyle w:val="Odsekzoznamu"/>
        <w:widowControl w:val="0"/>
        <w:numPr>
          <w:ilvl w:val="0"/>
          <w:numId w:val="17"/>
        </w:numPr>
        <w:ind w:left="426" w:hanging="426"/>
        <w:jc w:val="both"/>
        <w:rPr>
          <w:rFonts w:ascii="Bookman Old Style" w:hAnsi="Bookman Old Style"/>
          <w:i/>
          <w:sz w:val="22"/>
          <w:szCs w:val="22"/>
        </w:rPr>
      </w:pPr>
      <w:r w:rsidRPr="009C5371">
        <w:rPr>
          <w:rFonts w:ascii="Bookman Old Style" w:hAnsi="Bookman Old Style"/>
          <w:b/>
          <w:i/>
          <w:sz w:val="22"/>
          <w:szCs w:val="22"/>
        </w:rPr>
        <w:t xml:space="preserve">ukladá </w:t>
      </w:r>
      <w:r w:rsidRPr="009C5371">
        <w:rPr>
          <w:rFonts w:ascii="Bookman Old Style" w:hAnsi="Bookman Old Style"/>
          <w:i/>
          <w:sz w:val="22"/>
          <w:szCs w:val="22"/>
        </w:rPr>
        <w:t xml:space="preserve">referentke na úseku správa daní a poplatkov informovať spoločnosť </w:t>
      </w:r>
      <w:proofErr w:type="spellStart"/>
      <w:r w:rsidRPr="009C5371">
        <w:rPr>
          <w:rFonts w:ascii="Bookman Old Style" w:hAnsi="Bookman Old Style"/>
          <w:i/>
          <w:sz w:val="22"/>
          <w:szCs w:val="22"/>
        </w:rPr>
        <w:t>AWISO,s.r.o</w:t>
      </w:r>
      <w:proofErr w:type="spellEnd"/>
      <w:r w:rsidRPr="009C5371">
        <w:rPr>
          <w:rFonts w:ascii="Bookman Old Style" w:hAnsi="Bookman Old Style"/>
          <w:i/>
          <w:sz w:val="22"/>
          <w:szCs w:val="22"/>
        </w:rPr>
        <w:t>., Topoľová 781, Nová Dubnica o podmienkach prenájmu</w:t>
      </w:r>
    </w:p>
    <w:p w:rsid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</w:p>
    <w:p w:rsidR="00150F7C" w:rsidRP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>Uznesenie č. 105/2015</w:t>
      </w:r>
      <w:r w:rsidRPr="00150F7C">
        <w:rPr>
          <w:rFonts w:ascii="Bookman Old Style" w:eastAsia="Calibri" w:hAnsi="Bookman Old Style" w:cs="Times New Roman"/>
          <w:b/>
          <w:i/>
        </w:rPr>
        <w:tab/>
      </w:r>
    </w:p>
    <w:p w:rsidR="00150F7C" w:rsidRPr="00150F7C" w:rsidRDefault="00150F7C" w:rsidP="00150F7C">
      <w:pPr>
        <w:widowControl w:val="0"/>
        <w:spacing w:after="0" w:line="240" w:lineRule="auto"/>
        <w:contextualSpacing/>
        <w:jc w:val="both"/>
        <w:rPr>
          <w:rFonts w:ascii="Bookman Old Style" w:eastAsia="Calibri" w:hAnsi="Bookman Old Style" w:cs="Times New Roman"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>Obecné zastupiteľstvo obce Ladce berie na vedomie</w:t>
      </w:r>
      <w:r w:rsidRPr="00150F7C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  <w:r w:rsidRPr="00150F7C">
        <w:rPr>
          <w:rFonts w:ascii="Bookman Old Style" w:eastAsia="Calibri" w:hAnsi="Bookman Old Style" w:cs="Times New Roman"/>
          <w:i/>
        </w:rPr>
        <w:t xml:space="preserve">informáciu z jednania s provinciálom Slovenskej provincie Misijnej spoločnosti sv. Vincenta de Paul, ThDr. Jaroslavom </w:t>
      </w:r>
      <w:proofErr w:type="spellStart"/>
      <w:r w:rsidRPr="00150F7C">
        <w:rPr>
          <w:rFonts w:ascii="Bookman Old Style" w:eastAsia="Calibri" w:hAnsi="Bookman Old Style" w:cs="Times New Roman"/>
          <w:i/>
        </w:rPr>
        <w:t>Jaššom</w:t>
      </w:r>
      <w:proofErr w:type="spellEnd"/>
      <w:r w:rsidRPr="00150F7C">
        <w:rPr>
          <w:rFonts w:ascii="Bookman Old Style" w:eastAsia="Calibri" w:hAnsi="Bookman Old Style" w:cs="Times New Roman"/>
          <w:i/>
        </w:rPr>
        <w:t xml:space="preserve"> CM PhD. </w:t>
      </w:r>
    </w:p>
    <w:p w:rsid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</w:p>
    <w:p w:rsidR="00150F7C" w:rsidRP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>Uznesenie č. 106/2015</w:t>
      </w:r>
      <w:r w:rsidRPr="00150F7C">
        <w:rPr>
          <w:rFonts w:ascii="Bookman Old Style" w:eastAsia="Calibri" w:hAnsi="Bookman Old Style" w:cs="Times New Roman"/>
          <w:b/>
          <w:i/>
        </w:rPr>
        <w:tab/>
      </w:r>
    </w:p>
    <w:p w:rsidR="00150F7C" w:rsidRPr="00150F7C" w:rsidRDefault="00150F7C" w:rsidP="00150F7C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 xml:space="preserve">Obecné zastupiteľstvo obce Ladce  schvaľuje </w:t>
      </w:r>
      <w:r w:rsidRPr="00150F7C">
        <w:rPr>
          <w:rFonts w:ascii="Bookman Old Style" w:eastAsia="Calibri" w:hAnsi="Bookman Old Style" w:cs="Times New Roman"/>
          <w:i/>
        </w:rPr>
        <w:t>delegovať do Rady školy pri ZŠ Ladce na funkčné obdobie rokov 2015 - 2019 zástupcov zriaďovateľa:</w:t>
      </w:r>
    </w:p>
    <w:p w:rsidR="00150F7C" w:rsidRPr="00150F7C" w:rsidRDefault="00150F7C" w:rsidP="00150F7C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  <w:r w:rsidRPr="00150F7C">
        <w:rPr>
          <w:rFonts w:ascii="Bookman Old Style" w:eastAsia="Calibri" w:hAnsi="Bookman Old Style" w:cs="Times New Roman"/>
          <w:i/>
        </w:rPr>
        <w:t xml:space="preserve">Ing. Petra </w:t>
      </w:r>
      <w:proofErr w:type="spellStart"/>
      <w:r w:rsidRPr="00150F7C">
        <w:rPr>
          <w:rFonts w:ascii="Bookman Old Style" w:eastAsia="Calibri" w:hAnsi="Bookman Old Style" w:cs="Times New Roman"/>
          <w:i/>
        </w:rPr>
        <w:t>Bračíka</w:t>
      </w:r>
      <w:proofErr w:type="spellEnd"/>
      <w:r w:rsidRPr="00150F7C">
        <w:rPr>
          <w:rFonts w:ascii="Bookman Old Style" w:eastAsia="Calibri" w:hAnsi="Bookman Old Style" w:cs="Times New Roman"/>
          <w:i/>
        </w:rPr>
        <w:t>, Dominika Koštialika, Vladimíra Chovanca a Gabrielu Melicherovú.</w:t>
      </w:r>
    </w:p>
    <w:p w:rsidR="00F87748" w:rsidRDefault="00F87748" w:rsidP="0002377D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</w:p>
    <w:p w:rsidR="00150F7C" w:rsidRP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>Uznesenie č. 107/2015</w:t>
      </w:r>
      <w:r w:rsidRPr="00150F7C">
        <w:rPr>
          <w:rFonts w:ascii="Bookman Old Style" w:eastAsia="Calibri" w:hAnsi="Bookman Old Style" w:cs="Times New Roman"/>
          <w:b/>
          <w:i/>
        </w:rPr>
        <w:tab/>
      </w:r>
    </w:p>
    <w:p w:rsidR="00150F7C" w:rsidRPr="00150F7C" w:rsidRDefault="00150F7C" w:rsidP="00150F7C">
      <w:pPr>
        <w:spacing w:after="0" w:line="240" w:lineRule="auto"/>
        <w:rPr>
          <w:rFonts w:ascii="Bookman Old Style" w:eastAsia="Calibri" w:hAnsi="Bookman Old Style" w:cs="Times New Roman"/>
          <w:i/>
          <w:sz w:val="16"/>
          <w:szCs w:val="16"/>
        </w:rPr>
      </w:pPr>
      <w:r w:rsidRPr="00150F7C">
        <w:rPr>
          <w:rFonts w:ascii="Bookman Old Style" w:eastAsia="Calibri" w:hAnsi="Bookman Old Style" w:cs="Times New Roman"/>
          <w:b/>
          <w:i/>
        </w:rPr>
        <w:t xml:space="preserve">Obecné zastupiteľstvo obce Ladce berie na vedomie </w:t>
      </w:r>
      <w:r w:rsidRPr="00150F7C">
        <w:rPr>
          <w:rFonts w:ascii="Bookman Old Style" w:eastAsia="Calibri" w:hAnsi="Bookman Old Style" w:cs="Times New Roman"/>
          <w:i/>
        </w:rPr>
        <w:t>informáciu o čerpaní rozpočtu obce Ladce za II. štvrťrok 2015</w:t>
      </w:r>
      <w:r w:rsidRPr="00150F7C">
        <w:rPr>
          <w:rFonts w:ascii="Bookman Old Style" w:eastAsia="Calibri" w:hAnsi="Bookman Old Style" w:cs="Calibri"/>
          <w:i/>
        </w:rPr>
        <w:t xml:space="preserve"> </w:t>
      </w:r>
    </w:p>
    <w:p w:rsidR="0002377D" w:rsidRDefault="0002377D" w:rsidP="0002377D">
      <w:pPr>
        <w:spacing w:after="0" w:line="240" w:lineRule="auto"/>
        <w:ind w:left="859" w:hanging="859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p w:rsidR="00150F7C" w:rsidRP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>Uznesenie č. 108/2015</w:t>
      </w:r>
      <w:r w:rsidRPr="00150F7C">
        <w:rPr>
          <w:rFonts w:ascii="Bookman Old Style" w:eastAsia="Calibri" w:hAnsi="Bookman Old Style" w:cs="Times New Roman"/>
          <w:b/>
          <w:i/>
        </w:rPr>
        <w:tab/>
      </w:r>
    </w:p>
    <w:p w:rsidR="00150F7C" w:rsidRPr="00150F7C" w:rsidRDefault="00150F7C" w:rsidP="00150F7C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 xml:space="preserve">Obecné zastupiteľstvo obce Ladce schvaľuje </w:t>
      </w:r>
      <w:r w:rsidRPr="00150F7C">
        <w:rPr>
          <w:rFonts w:ascii="Bookman Old Style" w:eastAsia="Calibri" w:hAnsi="Bookman Old Style" w:cs="Times New Roman"/>
          <w:i/>
        </w:rPr>
        <w:t>predĺženie platnosti PHSR na obdobie 2007-2013 do vypracovania nového PHSR na obdobie 2015-2020</w:t>
      </w:r>
      <w:r w:rsidRPr="00150F7C">
        <w:rPr>
          <w:rFonts w:ascii="Bookman Old Style" w:eastAsia="Calibri" w:hAnsi="Bookman Old Style" w:cs="Times New Roman"/>
          <w:b/>
          <w:i/>
        </w:rPr>
        <w:t xml:space="preserve"> </w:t>
      </w:r>
    </w:p>
    <w:p w:rsidR="00150F7C" w:rsidRPr="00150F7C" w:rsidRDefault="00150F7C" w:rsidP="00150F7C">
      <w:pPr>
        <w:spacing w:after="0" w:line="240" w:lineRule="auto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p w:rsidR="00150F7C" w:rsidRPr="00150F7C" w:rsidRDefault="00150F7C" w:rsidP="00150F7C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>Uznesenie č. 109/2015</w:t>
      </w:r>
      <w:r w:rsidRPr="00150F7C">
        <w:rPr>
          <w:rFonts w:ascii="Bookman Old Style" w:eastAsia="Calibri" w:hAnsi="Bookman Old Style" w:cs="Times New Roman"/>
          <w:b/>
          <w:i/>
        </w:rPr>
        <w:tab/>
      </w:r>
    </w:p>
    <w:p w:rsidR="00150F7C" w:rsidRPr="00150F7C" w:rsidRDefault="00150F7C" w:rsidP="00150F7C">
      <w:pPr>
        <w:spacing w:after="0" w:line="240" w:lineRule="auto"/>
        <w:rPr>
          <w:rFonts w:ascii="Bookman Old Style" w:eastAsia="Calibri" w:hAnsi="Bookman Old Style" w:cs="Times New Roman"/>
          <w:i/>
        </w:rPr>
      </w:pPr>
      <w:r w:rsidRPr="00150F7C">
        <w:rPr>
          <w:rFonts w:ascii="Bookman Old Style" w:eastAsia="Calibri" w:hAnsi="Bookman Old Style" w:cs="Times New Roman"/>
          <w:b/>
          <w:i/>
        </w:rPr>
        <w:t xml:space="preserve">Obecné zastupiteľstvo obce Ladce  zamieta </w:t>
      </w:r>
      <w:r w:rsidRPr="00150F7C">
        <w:rPr>
          <w:rFonts w:ascii="Bookman Old Style" w:eastAsia="Calibri" w:hAnsi="Bookman Old Style" w:cs="Times New Roman"/>
          <w:i/>
        </w:rPr>
        <w:t xml:space="preserve">pridelenie parkovacieho miesta pre  Detský domov Ilava - </w:t>
      </w:r>
      <w:proofErr w:type="spellStart"/>
      <w:r w:rsidRPr="00150F7C">
        <w:rPr>
          <w:rFonts w:ascii="Bookman Old Style" w:eastAsia="Calibri" w:hAnsi="Bookman Old Style" w:cs="Times New Roman"/>
          <w:i/>
        </w:rPr>
        <w:t>Klobušice</w:t>
      </w:r>
      <w:proofErr w:type="spellEnd"/>
      <w:r w:rsidRPr="00150F7C">
        <w:rPr>
          <w:rFonts w:ascii="Bookman Old Style" w:eastAsia="Calibri" w:hAnsi="Bookman Old Style" w:cs="Times New Roman"/>
          <w:i/>
        </w:rPr>
        <w:t xml:space="preserve"> pred vysunutým pracoviskom na ulici Hviezdoslavova 16 , Ladce časť </w:t>
      </w:r>
      <w:proofErr w:type="spellStart"/>
      <w:r w:rsidRPr="00150F7C">
        <w:rPr>
          <w:rFonts w:ascii="Bookman Old Style" w:eastAsia="Calibri" w:hAnsi="Bookman Old Style" w:cs="Times New Roman"/>
          <w:i/>
        </w:rPr>
        <w:t>Tunežice</w:t>
      </w:r>
      <w:proofErr w:type="spellEnd"/>
      <w:r w:rsidR="00336436">
        <w:rPr>
          <w:rFonts w:ascii="Bookman Old Style" w:eastAsia="Calibri" w:hAnsi="Bookman Old Style" w:cs="Times New Roman"/>
          <w:i/>
        </w:rPr>
        <w:t>.</w:t>
      </w:r>
      <w:r w:rsidRPr="00150F7C">
        <w:rPr>
          <w:rFonts w:ascii="Bookman Old Style" w:eastAsia="Calibri" w:hAnsi="Bookman Old Style" w:cs="Times New Roman"/>
          <w:i/>
        </w:rPr>
        <w:t xml:space="preserve">  </w:t>
      </w:r>
    </w:p>
    <w:p w:rsidR="00150F7C" w:rsidRPr="00150F7C" w:rsidRDefault="00150F7C" w:rsidP="00150F7C">
      <w:pPr>
        <w:spacing w:after="0" w:line="240" w:lineRule="auto"/>
        <w:ind w:left="360" w:hanging="360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p w:rsidR="00150F7C" w:rsidRDefault="00150F7C" w:rsidP="0002377D">
      <w:pPr>
        <w:pStyle w:val="Bezriadkovania"/>
        <w:tabs>
          <w:tab w:val="left" w:pos="2685"/>
        </w:tabs>
        <w:ind w:left="360" w:hanging="360"/>
        <w:jc w:val="both"/>
        <w:rPr>
          <w:rFonts w:ascii="Calibri" w:eastAsia="Times New Roman" w:hAnsi="Calibri" w:cs="Times New Roman"/>
          <w:snapToGrid w:val="0"/>
          <w:lang w:eastAsia="cs-CZ"/>
        </w:rPr>
      </w:pPr>
    </w:p>
    <w:p w:rsidR="0002377D" w:rsidRDefault="0002377D" w:rsidP="0002377D">
      <w:pPr>
        <w:pStyle w:val="Bezriadkovania"/>
        <w:tabs>
          <w:tab w:val="left" w:pos="2685"/>
        </w:tabs>
        <w:ind w:left="360" w:hanging="360"/>
        <w:jc w:val="both"/>
        <w:rPr>
          <w:i/>
          <w:sz w:val="24"/>
          <w:szCs w:val="24"/>
        </w:rPr>
      </w:pPr>
    </w:p>
    <w:p w:rsidR="001F552A" w:rsidRPr="006C44C1" w:rsidRDefault="001F552A" w:rsidP="001F552A">
      <w:pPr>
        <w:pStyle w:val="Bezriadkovania"/>
        <w:tabs>
          <w:tab w:val="left" w:pos="2685"/>
        </w:tabs>
        <w:ind w:left="360" w:hanging="360"/>
        <w:jc w:val="both"/>
        <w:rPr>
          <w:rFonts w:ascii="Bookman Old Style" w:hAnsi="Bookman Old Style"/>
          <w:i/>
        </w:rPr>
      </w:pPr>
      <w:r w:rsidRPr="006C44C1">
        <w:rPr>
          <w:rFonts w:ascii="Bookman Old Style" w:hAnsi="Bookman Old Style"/>
          <w:i/>
        </w:rPr>
        <w:t xml:space="preserve">V Ladcoch, dňa </w:t>
      </w:r>
      <w:r w:rsidR="00150F7C">
        <w:rPr>
          <w:rFonts w:ascii="Bookman Old Style" w:hAnsi="Bookman Old Style"/>
          <w:i/>
        </w:rPr>
        <w:t>19</w:t>
      </w:r>
      <w:r w:rsidRPr="006C44C1">
        <w:rPr>
          <w:rFonts w:ascii="Bookman Old Style" w:hAnsi="Bookman Old Style"/>
          <w:i/>
        </w:rPr>
        <w:t>.0</w:t>
      </w:r>
      <w:r w:rsidR="00150F7C">
        <w:rPr>
          <w:rFonts w:ascii="Bookman Old Style" w:hAnsi="Bookman Old Style"/>
          <w:i/>
        </w:rPr>
        <w:t>8</w:t>
      </w:r>
      <w:r w:rsidRPr="006C44C1">
        <w:rPr>
          <w:rFonts w:ascii="Bookman Old Style" w:hAnsi="Bookman Old Style"/>
          <w:i/>
        </w:rPr>
        <w:t>. 2015</w:t>
      </w:r>
    </w:p>
    <w:p w:rsidR="001F552A" w:rsidRPr="006C44C1" w:rsidRDefault="001F552A" w:rsidP="001F552A">
      <w:pPr>
        <w:pStyle w:val="Bezriadkovania"/>
        <w:tabs>
          <w:tab w:val="left" w:pos="2685"/>
        </w:tabs>
        <w:ind w:left="360"/>
        <w:jc w:val="both"/>
        <w:rPr>
          <w:i/>
        </w:rPr>
      </w:pPr>
    </w:p>
    <w:p w:rsidR="001F552A" w:rsidRDefault="001F552A" w:rsidP="001F552A">
      <w:pPr>
        <w:pStyle w:val="Bezriadkovania"/>
        <w:tabs>
          <w:tab w:val="left" w:pos="2685"/>
        </w:tabs>
        <w:ind w:left="360"/>
        <w:jc w:val="both"/>
        <w:rPr>
          <w:i/>
          <w:sz w:val="24"/>
          <w:szCs w:val="24"/>
        </w:rPr>
      </w:pPr>
    </w:p>
    <w:p w:rsidR="001F552A" w:rsidRDefault="001F552A" w:rsidP="001F552A">
      <w:pPr>
        <w:pStyle w:val="Bezriadkovania"/>
        <w:tabs>
          <w:tab w:val="left" w:pos="2685"/>
        </w:tabs>
        <w:ind w:left="360"/>
        <w:jc w:val="both"/>
        <w:rPr>
          <w:i/>
          <w:sz w:val="24"/>
          <w:szCs w:val="24"/>
        </w:rPr>
      </w:pPr>
    </w:p>
    <w:p w:rsidR="0002377D" w:rsidRDefault="001F552A" w:rsidP="001F552A">
      <w:pPr>
        <w:pStyle w:val="Bezriadkovania"/>
        <w:tabs>
          <w:tab w:val="left" w:pos="2685"/>
        </w:tabs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1F552A" w:rsidRPr="006C44C1" w:rsidRDefault="0002377D" w:rsidP="001F552A">
      <w:pPr>
        <w:pStyle w:val="Bezriadkovania"/>
        <w:tabs>
          <w:tab w:val="left" w:pos="2685"/>
        </w:tabs>
        <w:ind w:left="360"/>
        <w:jc w:val="both"/>
        <w:rPr>
          <w:rFonts w:ascii="Bookman Old Style" w:hAnsi="Bookman Old Style"/>
          <w:i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1F552A" w:rsidRPr="006C44C1">
        <w:rPr>
          <w:rFonts w:ascii="Bookman Old Style" w:hAnsi="Bookman Old Style"/>
          <w:i/>
        </w:rPr>
        <w:t>Ing. Jaroslav Koyš</w:t>
      </w:r>
    </w:p>
    <w:p w:rsidR="001F552A" w:rsidRPr="006C44C1" w:rsidRDefault="001F552A" w:rsidP="001F552A">
      <w:pPr>
        <w:pStyle w:val="Bezriadkovania"/>
        <w:tabs>
          <w:tab w:val="left" w:pos="2685"/>
        </w:tabs>
        <w:ind w:left="360"/>
        <w:jc w:val="both"/>
        <w:rPr>
          <w:rFonts w:ascii="Bookman Old Style" w:hAnsi="Bookman Old Style"/>
          <w:b/>
          <w:i/>
        </w:rPr>
      </w:pPr>
      <w:r w:rsidRPr="006C44C1">
        <w:rPr>
          <w:rFonts w:ascii="Bookman Old Style" w:hAnsi="Bookman Old Style"/>
          <w:i/>
        </w:rPr>
        <w:tab/>
      </w:r>
      <w:r w:rsidRPr="006C44C1">
        <w:rPr>
          <w:rFonts w:ascii="Bookman Old Style" w:hAnsi="Bookman Old Style"/>
          <w:i/>
        </w:rPr>
        <w:tab/>
      </w:r>
      <w:r w:rsidRPr="006C44C1">
        <w:rPr>
          <w:rFonts w:ascii="Bookman Old Style" w:hAnsi="Bookman Old Style"/>
          <w:i/>
        </w:rPr>
        <w:tab/>
      </w:r>
      <w:r w:rsidRPr="006C44C1">
        <w:rPr>
          <w:rFonts w:ascii="Bookman Old Style" w:hAnsi="Bookman Old Style"/>
          <w:i/>
        </w:rPr>
        <w:tab/>
      </w:r>
      <w:r w:rsidRPr="006C44C1">
        <w:rPr>
          <w:rFonts w:ascii="Bookman Old Style" w:hAnsi="Bookman Old Style"/>
          <w:i/>
        </w:rPr>
        <w:tab/>
      </w:r>
      <w:r w:rsidRPr="006C44C1">
        <w:rPr>
          <w:rFonts w:ascii="Bookman Old Style" w:hAnsi="Bookman Old Style"/>
          <w:i/>
        </w:rPr>
        <w:tab/>
        <w:t xml:space="preserve">  starosta obce</w:t>
      </w:r>
    </w:p>
    <w:p w:rsidR="00C073AE" w:rsidRPr="006C44C1" w:rsidRDefault="00C073AE" w:rsidP="00C073AE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  <w:b/>
          <w:i/>
        </w:rPr>
      </w:pPr>
    </w:p>
    <w:sectPr w:rsidR="00C073AE" w:rsidRPr="006C44C1" w:rsidSect="00992391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BD" w:rsidRDefault="006F1DBD">
      <w:pPr>
        <w:spacing w:after="0" w:line="240" w:lineRule="auto"/>
      </w:pPr>
      <w:r>
        <w:separator/>
      </w:r>
    </w:p>
  </w:endnote>
  <w:endnote w:type="continuationSeparator" w:id="0">
    <w:p w:rsidR="006F1DBD" w:rsidRDefault="006F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28969"/>
      <w:docPartObj>
        <w:docPartGallery w:val="Page Numbers (Bottom of Page)"/>
        <w:docPartUnique/>
      </w:docPartObj>
    </w:sdtPr>
    <w:sdtEndPr/>
    <w:sdtContent>
      <w:p w:rsidR="002676B4" w:rsidRDefault="001F552A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2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76B4" w:rsidRDefault="006F1DB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BD" w:rsidRDefault="006F1DBD">
      <w:pPr>
        <w:spacing w:after="0" w:line="240" w:lineRule="auto"/>
      </w:pPr>
      <w:r>
        <w:separator/>
      </w:r>
    </w:p>
  </w:footnote>
  <w:footnote w:type="continuationSeparator" w:id="0">
    <w:p w:rsidR="006F1DBD" w:rsidRDefault="006F1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551B"/>
    <w:multiLevelType w:val="hybridMultilevel"/>
    <w:tmpl w:val="B7E20D5A"/>
    <w:lvl w:ilvl="0" w:tplc="843201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11C2"/>
    <w:multiLevelType w:val="hybridMultilevel"/>
    <w:tmpl w:val="28F499E0"/>
    <w:lvl w:ilvl="0" w:tplc="D3224F5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3A9"/>
    <w:multiLevelType w:val="hybridMultilevel"/>
    <w:tmpl w:val="29644A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3811"/>
    <w:multiLevelType w:val="hybridMultilevel"/>
    <w:tmpl w:val="139EF224"/>
    <w:lvl w:ilvl="0" w:tplc="C9F097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9434D"/>
    <w:multiLevelType w:val="hybridMultilevel"/>
    <w:tmpl w:val="F2E26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B4A41"/>
    <w:multiLevelType w:val="hybridMultilevel"/>
    <w:tmpl w:val="16447B08"/>
    <w:lvl w:ilvl="0" w:tplc="F794AE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D26D6"/>
    <w:multiLevelType w:val="hybridMultilevel"/>
    <w:tmpl w:val="6D6424E4"/>
    <w:lvl w:ilvl="0" w:tplc="8812845A">
      <w:start w:val="8"/>
      <w:numFmt w:val="bullet"/>
      <w:lvlText w:val="-"/>
      <w:lvlJc w:val="left"/>
      <w:pPr>
        <w:ind w:left="1219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7" w15:restartNumberingAfterBreak="0">
    <w:nsid w:val="3B531FF6"/>
    <w:multiLevelType w:val="hybridMultilevel"/>
    <w:tmpl w:val="6FDA91E4"/>
    <w:lvl w:ilvl="0" w:tplc="7BD0779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052DA"/>
    <w:multiLevelType w:val="hybridMultilevel"/>
    <w:tmpl w:val="590696CA"/>
    <w:lvl w:ilvl="0" w:tplc="3402B6D2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81DAE"/>
    <w:multiLevelType w:val="hybridMultilevel"/>
    <w:tmpl w:val="B93CBED0"/>
    <w:lvl w:ilvl="0" w:tplc="D0AE247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CE48A1"/>
    <w:multiLevelType w:val="hybridMultilevel"/>
    <w:tmpl w:val="093A50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A7EEB"/>
    <w:multiLevelType w:val="hybridMultilevel"/>
    <w:tmpl w:val="2C065EA8"/>
    <w:lvl w:ilvl="0" w:tplc="A6245C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10EEB"/>
    <w:multiLevelType w:val="hybridMultilevel"/>
    <w:tmpl w:val="26F282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A4EF3"/>
    <w:multiLevelType w:val="hybridMultilevel"/>
    <w:tmpl w:val="EE8E3E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C77BB"/>
    <w:multiLevelType w:val="hybridMultilevel"/>
    <w:tmpl w:val="4CB07854"/>
    <w:lvl w:ilvl="0" w:tplc="B268D28E">
      <w:start w:val="1"/>
      <w:numFmt w:val="lowerLetter"/>
      <w:lvlText w:val="%1)"/>
      <w:lvlJc w:val="left"/>
      <w:pPr>
        <w:ind w:left="360" w:hanging="360"/>
      </w:pPr>
      <w:rPr>
        <w:rFonts w:ascii="Bookman Old Style" w:hAnsi="Bookman Old Style"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D3345D"/>
    <w:multiLevelType w:val="hybridMultilevel"/>
    <w:tmpl w:val="13922D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109E0"/>
    <w:multiLevelType w:val="hybridMultilevel"/>
    <w:tmpl w:val="7D02334A"/>
    <w:lvl w:ilvl="0" w:tplc="F14E05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3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"/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91"/>
    <w:rsid w:val="0002377D"/>
    <w:rsid w:val="00150F7C"/>
    <w:rsid w:val="00193E1F"/>
    <w:rsid w:val="001F552A"/>
    <w:rsid w:val="002C2719"/>
    <w:rsid w:val="002C5967"/>
    <w:rsid w:val="00336436"/>
    <w:rsid w:val="0054521E"/>
    <w:rsid w:val="00572DA0"/>
    <w:rsid w:val="00582AE9"/>
    <w:rsid w:val="005F06AD"/>
    <w:rsid w:val="0062724E"/>
    <w:rsid w:val="006C44C1"/>
    <w:rsid w:val="006E3697"/>
    <w:rsid w:val="006F1DBD"/>
    <w:rsid w:val="007502F3"/>
    <w:rsid w:val="007C5719"/>
    <w:rsid w:val="008F444E"/>
    <w:rsid w:val="009109DA"/>
    <w:rsid w:val="00992391"/>
    <w:rsid w:val="009C4F90"/>
    <w:rsid w:val="00A11890"/>
    <w:rsid w:val="00A51935"/>
    <w:rsid w:val="00C073AE"/>
    <w:rsid w:val="00C16F67"/>
    <w:rsid w:val="00D53CF1"/>
    <w:rsid w:val="00DA6097"/>
    <w:rsid w:val="00E002F8"/>
    <w:rsid w:val="00ED1638"/>
    <w:rsid w:val="00EE3335"/>
    <w:rsid w:val="00F04EF4"/>
    <w:rsid w:val="00F8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332FA-B42F-4ABE-9428-CB50592F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39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92391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99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2391"/>
  </w:style>
  <w:style w:type="paragraph" w:styleId="Odsekzoznamu">
    <w:name w:val="List Paragraph"/>
    <w:basedOn w:val="Normlny"/>
    <w:uiPriority w:val="34"/>
    <w:qFormat/>
    <w:rsid w:val="00C07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52A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DA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ŠEDÍKOVÁ Ľubica</dc:creator>
  <cp:keywords/>
  <dc:description/>
  <cp:lastModifiedBy>ŠEDÍKOVÁ Ľubica</cp:lastModifiedBy>
  <cp:revision>4</cp:revision>
  <cp:lastPrinted>2015-08-19T14:35:00Z</cp:lastPrinted>
  <dcterms:created xsi:type="dcterms:W3CDTF">2015-08-19T13:57:00Z</dcterms:created>
  <dcterms:modified xsi:type="dcterms:W3CDTF">2015-08-19T14:36:00Z</dcterms:modified>
</cp:coreProperties>
</file>