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A7" w:rsidRPr="00D63813" w:rsidRDefault="009C1DA7" w:rsidP="009C1DA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8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OBEC  LADCE,  Hviezdoslavova </w:t>
      </w:r>
      <w:r w:rsidRPr="00D6381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>č.</w:t>
      </w:r>
      <w:r w:rsidR="00C32213">
        <w:rPr>
          <w:rFonts w:ascii="Times New Roman" w:eastAsia="MS Gothic" w:hAnsi="Times New Roman" w:cs="Times New Roman"/>
          <w:b/>
          <w:bCs/>
          <w:sz w:val="24"/>
          <w:szCs w:val="24"/>
          <w:u w:val="single"/>
        </w:rPr>
        <w:t xml:space="preserve"> </w:t>
      </w:r>
      <w:r w:rsidRPr="00D63813">
        <w:rPr>
          <w:rFonts w:ascii="Times New Roman" w:hAnsi="Times New Roman" w:cs="Times New Roman"/>
          <w:b/>
          <w:bCs/>
          <w:sz w:val="24"/>
          <w:szCs w:val="24"/>
          <w:u w:val="single"/>
        </w:rPr>
        <w:t>599,  018 63  LADCE</w:t>
      </w:r>
    </w:p>
    <w:p w:rsidR="009C1DA7" w:rsidRPr="00D63813" w:rsidRDefault="009C1DA7" w:rsidP="009C1DA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1DA7" w:rsidRPr="00D63813" w:rsidRDefault="009C1DA7" w:rsidP="009C1DA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813">
        <w:rPr>
          <w:rFonts w:ascii="Times New Roman" w:hAnsi="Times New Roman" w:cs="Times New Roman"/>
          <w:b/>
          <w:bCs/>
          <w:sz w:val="24"/>
          <w:szCs w:val="24"/>
          <w:u w:val="single"/>
        </w:rPr>
        <w:t>VÝZVA NA PREDLOŽENIE CENOVEJ PONUKY</w:t>
      </w:r>
    </w:p>
    <w:p w:rsidR="00D97393" w:rsidRPr="003E6C8D" w:rsidRDefault="00D97393" w:rsidP="00D97393">
      <w:pPr>
        <w:spacing w:after="0" w:line="23" w:lineRule="atLeast"/>
        <w:jc w:val="center"/>
        <w:rPr>
          <w:rFonts w:ascii="Times New Roman" w:eastAsia="MS Gothic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 zákazku s nízkou hodnotou p</w:t>
      </w:r>
      <w:r w:rsidRPr="003E6C8D">
        <w:rPr>
          <w:rFonts w:ascii="Times New Roman" w:hAnsi="Times New Roman" w:cs="Times New Roman"/>
          <w:bCs/>
          <w:sz w:val="20"/>
          <w:szCs w:val="20"/>
        </w:rPr>
        <w:t>od</w:t>
      </w:r>
      <w:r>
        <w:rPr>
          <w:rFonts w:ascii="Times New Roman" w:eastAsia="MS Gothic" w:hAnsi="Times New Roman" w:cs="Times New Roman"/>
          <w:bCs/>
          <w:sz w:val="20"/>
          <w:szCs w:val="20"/>
        </w:rPr>
        <w:t>ľa § 5 ods. 4 a § 117</w:t>
      </w:r>
      <w:r w:rsidRPr="003E6C8D">
        <w:rPr>
          <w:rFonts w:ascii="Times New Roman" w:eastAsia="MS Gothic" w:hAnsi="Times New Roman" w:cs="Times New Roman"/>
          <w:bCs/>
          <w:sz w:val="20"/>
          <w:szCs w:val="20"/>
        </w:rPr>
        <w:t xml:space="preserve"> zákona </w:t>
      </w:r>
      <w:r>
        <w:rPr>
          <w:rFonts w:ascii="Times New Roman" w:eastAsia="MS Gothic" w:hAnsi="Times New Roman" w:cs="Times New Roman"/>
          <w:bCs/>
          <w:sz w:val="20"/>
          <w:szCs w:val="20"/>
        </w:rPr>
        <w:t>343</w:t>
      </w:r>
      <w:r w:rsidRPr="003E6C8D">
        <w:rPr>
          <w:rFonts w:ascii="Times New Roman" w:eastAsia="MS Gothic" w:hAnsi="Times New Roman" w:cs="Times New Roman"/>
          <w:bCs/>
          <w:sz w:val="20"/>
          <w:szCs w:val="20"/>
        </w:rPr>
        <w:t>/20</w:t>
      </w:r>
      <w:r>
        <w:rPr>
          <w:rFonts w:ascii="Times New Roman" w:eastAsia="MS Gothic" w:hAnsi="Times New Roman" w:cs="Times New Roman"/>
          <w:bCs/>
          <w:sz w:val="20"/>
          <w:szCs w:val="20"/>
        </w:rPr>
        <w:t>15</w:t>
      </w:r>
      <w:r w:rsidRPr="003E6C8D">
        <w:rPr>
          <w:rFonts w:ascii="Times New Roman" w:eastAsia="MS Gothic" w:hAnsi="Times New Roman" w:cs="Times New Roman"/>
          <w:bCs/>
          <w:sz w:val="20"/>
          <w:szCs w:val="20"/>
        </w:rPr>
        <w:t xml:space="preserve"> </w:t>
      </w:r>
      <w:proofErr w:type="spellStart"/>
      <w:r w:rsidRPr="003E6C8D">
        <w:rPr>
          <w:rFonts w:ascii="Times New Roman" w:eastAsia="MS Gothic" w:hAnsi="Times New Roman" w:cs="Times New Roman"/>
          <w:bCs/>
          <w:sz w:val="20"/>
          <w:szCs w:val="20"/>
        </w:rPr>
        <w:t>Z.z</w:t>
      </w:r>
      <w:proofErr w:type="spellEnd"/>
      <w:r w:rsidRPr="003E6C8D">
        <w:rPr>
          <w:rFonts w:ascii="Times New Roman" w:eastAsia="MS Gothic" w:hAnsi="Times New Roman" w:cs="Times New Roman"/>
          <w:bCs/>
          <w:sz w:val="20"/>
          <w:szCs w:val="20"/>
        </w:rPr>
        <w:t>. o verejnom obstarávaní a o zmene a</w:t>
      </w:r>
      <w:r w:rsidRPr="003E6C8D">
        <w:rPr>
          <w:rFonts w:ascii="Times New Roman" w:eastAsia="MS Gothic" w:hAnsi="Times New Roman"/>
          <w:bCs/>
          <w:sz w:val="20"/>
          <w:szCs w:val="20"/>
        </w:rPr>
        <w:t> </w:t>
      </w:r>
      <w:r w:rsidRPr="003E6C8D">
        <w:rPr>
          <w:rFonts w:ascii="Times New Roman" w:eastAsia="MS Gothic" w:hAnsi="Times New Roman" w:cs="Times New Roman"/>
          <w:bCs/>
          <w:sz w:val="20"/>
          <w:szCs w:val="20"/>
        </w:rPr>
        <w:t>doplnení</w:t>
      </w:r>
      <w:r w:rsidRPr="003E6C8D">
        <w:rPr>
          <w:rFonts w:ascii="Times New Roman" w:eastAsia="MS Gothic" w:hAnsi="Times New Roman"/>
          <w:bCs/>
          <w:sz w:val="20"/>
          <w:szCs w:val="20"/>
        </w:rPr>
        <w:t xml:space="preserve"> niektorých zákonov  v znení neskor</w:t>
      </w:r>
      <w:r>
        <w:rPr>
          <w:rFonts w:ascii="Times New Roman" w:eastAsia="MS Gothic" w:hAnsi="Times New Roman"/>
          <w:bCs/>
          <w:sz w:val="20"/>
          <w:szCs w:val="20"/>
        </w:rPr>
        <w:t>ších predpisov</w:t>
      </w:r>
      <w:r w:rsidRPr="003E6C8D">
        <w:rPr>
          <w:rFonts w:ascii="Times New Roman" w:eastAsia="MS Gothic" w:hAnsi="Times New Roman"/>
          <w:bCs/>
          <w:sz w:val="20"/>
          <w:szCs w:val="20"/>
        </w:rPr>
        <w:t xml:space="preserve">  </w:t>
      </w:r>
    </w:p>
    <w:p w:rsidR="009C1DA7" w:rsidRDefault="009C1DA7" w:rsidP="009C1DA7">
      <w:pPr>
        <w:spacing w:after="0" w:line="23" w:lineRule="atLeast"/>
        <w:rPr>
          <w:rFonts w:ascii="Times New Roman" w:hAnsi="Times New Roman"/>
        </w:rPr>
      </w:pPr>
    </w:p>
    <w:p w:rsidR="00D63112" w:rsidRDefault="00D63112" w:rsidP="009C1DA7">
      <w:pPr>
        <w:spacing w:after="0" w:line="23" w:lineRule="atLeast"/>
        <w:rPr>
          <w:rFonts w:ascii="Times New Roman" w:hAnsi="Times New Roman"/>
        </w:rPr>
      </w:pPr>
    </w:p>
    <w:p w:rsidR="009C1DA7" w:rsidRPr="00482EA1" w:rsidRDefault="009C1DA7" w:rsidP="009C1DA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Verejný obstarávateľ: </w:t>
      </w:r>
    </w:p>
    <w:p w:rsidR="009C1DA7" w:rsidRPr="00482EA1" w:rsidRDefault="009C1DA7" w:rsidP="009C1DA7">
      <w:pPr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482EA1">
        <w:rPr>
          <w:rFonts w:ascii="Times New Roman" w:hAnsi="Times New Roman" w:cs="Times New Roman"/>
          <w:sz w:val="24"/>
          <w:szCs w:val="24"/>
        </w:rPr>
        <w:t xml:space="preserve">Názov: </w:t>
      </w:r>
      <w:r w:rsidRPr="00482EA1">
        <w:rPr>
          <w:rFonts w:ascii="Times New Roman" w:hAnsi="Times New Roman" w:cs="Times New Roman"/>
          <w:sz w:val="24"/>
          <w:szCs w:val="24"/>
        </w:rPr>
        <w:tab/>
      </w:r>
      <w:r w:rsidRPr="00482EA1">
        <w:rPr>
          <w:rFonts w:ascii="Times New Roman" w:hAnsi="Times New Roman" w:cs="Times New Roman"/>
          <w:sz w:val="24"/>
          <w:szCs w:val="24"/>
        </w:rPr>
        <w:tab/>
        <w:t>Obec Ladce</w:t>
      </w:r>
      <w:r w:rsidRPr="00482EA1">
        <w:rPr>
          <w:rFonts w:ascii="Times New Roman" w:hAnsi="Times New Roman" w:cs="Times New Roman"/>
          <w:sz w:val="24"/>
          <w:szCs w:val="24"/>
        </w:rPr>
        <w:tab/>
      </w:r>
      <w:r w:rsidRPr="00482EA1">
        <w:rPr>
          <w:rFonts w:ascii="Times New Roman" w:hAnsi="Times New Roman" w:cs="Times New Roman"/>
          <w:sz w:val="24"/>
          <w:szCs w:val="24"/>
        </w:rPr>
        <w:tab/>
      </w:r>
    </w:p>
    <w:p w:rsidR="009C1DA7" w:rsidRPr="00482EA1" w:rsidRDefault="009C1DA7" w:rsidP="009C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A1">
        <w:rPr>
          <w:rFonts w:ascii="Times New Roman" w:hAnsi="Times New Roman" w:cs="Times New Roman"/>
          <w:sz w:val="24"/>
          <w:szCs w:val="24"/>
        </w:rPr>
        <w:t xml:space="preserve">Adresa: </w:t>
      </w:r>
      <w:r w:rsidRPr="00482EA1">
        <w:rPr>
          <w:rFonts w:ascii="Times New Roman" w:hAnsi="Times New Roman" w:cs="Times New Roman"/>
          <w:sz w:val="24"/>
          <w:szCs w:val="24"/>
        </w:rPr>
        <w:tab/>
      </w:r>
      <w:r w:rsidRPr="00482EA1">
        <w:rPr>
          <w:rFonts w:ascii="Times New Roman" w:hAnsi="Times New Roman" w:cs="Times New Roman"/>
          <w:sz w:val="24"/>
          <w:szCs w:val="24"/>
        </w:rPr>
        <w:tab/>
        <w:t>Hviezdoslavova 599,  018 63  Ladce</w:t>
      </w:r>
      <w:r w:rsidRPr="00482E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1DA7" w:rsidRDefault="009C1DA7" w:rsidP="009C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A1">
        <w:rPr>
          <w:rFonts w:ascii="Times New Roman" w:hAnsi="Times New Roman" w:cs="Times New Roman"/>
          <w:sz w:val="24"/>
          <w:szCs w:val="24"/>
        </w:rPr>
        <w:t>Konta</w:t>
      </w:r>
      <w:r w:rsidR="00720F75">
        <w:rPr>
          <w:rFonts w:ascii="Times New Roman" w:hAnsi="Times New Roman" w:cs="Times New Roman"/>
          <w:sz w:val="24"/>
          <w:szCs w:val="24"/>
        </w:rPr>
        <w:t xml:space="preserve">ktná osoba: </w:t>
      </w:r>
      <w:r w:rsidR="00720F75">
        <w:rPr>
          <w:rFonts w:ascii="Times New Roman" w:hAnsi="Times New Roman" w:cs="Times New Roman"/>
          <w:sz w:val="24"/>
          <w:szCs w:val="24"/>
        </w:rPr>
        <w:tab/>
        <w:t xml:space="preserve">Ing. Jaroslav </w:t>
      </w:r>
      <w:proofErr w:type="spellStart"/>
      <w:r w:rsidR="00720F75">
        <w:rPr>
          <w:rFonts w:ascii="Times New Roman" w:hAnsi="Times New Roman" w:cs="Times New Roman"/>
          <w:sz w:val="24"/>
          <w:szCs w:val="24"/>
        </w:rPr>
        <w:t>Koyš</w:t>
      </w:r>
      <w:proofErr w:type="spellEnd"/>
      <w:r w:rsidR="00720F75">
        <w:rPr>
          <w:rFonts w:ascii="Times New Roman" w:hAnsi="Times New Roman" w:cs="Times New Roman"/>
          <w:sz w:val="24"/>
          <w:szCs w:val="24"/>
        </w:rPr>
        <w:t>, starosta obce</w:t>
      </w:r>
      <w:r w:rsidR="00EB49E8">
        <w:rPr>
          <w:rFonts w:ascii="Times New Roman" w:hAnsi="Times New Roman" w:cs="Times New Roman"/>
          <w:sz w:val="24"/>
          <w:szCs w:val="24"/>
        </w:rPr>
        <w:t xml:space="preserve">, telefón </w:t>
      </w:r>
      <w:r w:rsidR="00720F75">
        <w:rPr>
          <w:rFonts w:ascii="Times New Roman" w:hAnsi="Times New Roman" w:cs="Times New Roman"/>
          <w:sz w:val="24"/>
          <w:szCs w:val="24"/>
        </w:rPr>
        <w:t>0902 167</w:t>
      </w:r>
      <w:r w:rsidR="00EB49E8">
        <w:rPr>
          <w:rFonts w:ascii="Times New Roman" w:hAnsi="Times New Roman" w:cs="Times New Roman"/>
          <w:sz w:val="24"/>
          <w:szCs w:val="24"/>
        </w:rPr>
        <w:t> </w:t>
      </w:r>
      <w:r w:rsidR="00720F75">
        <w:rPr>
          <w:rFonts w:ascii="Times New Roman" w:hAnsi="Times New Roman" w:cs="Times New Roman"/>
          <w:sz w:val="24"/>
          <w:szCs w:val="24"/>
        </w:rPr>
        <w:t>570</w:t>
      </w:r>
    </w:p>
    <w:p w:rsidR="00EB49E8" w:rsidRPr="00482EA1" w:rsidRDefault="00EB49E8" w:rsidP="009C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Slávka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referentka, telefón 042 3214 205</w:t>
      </w:r>
    </w:p>
    <w:p w:rsidR="009C1DA7" w:rsidRPr="00482EA1" w:rsidRDefault="00720F75" w:rsidP="009C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1A62">
        <w:rPr>
          <w:rFonts w:ascii="Times New Roman" w:hAnsi="Times New Roman" w:cs="Times New Roman"/>
          <w:sz w:val="24"/>
          <w:szCs w:val="24"/>
        </w:rPr>
        <w:t>s.suranova</w:t>
      </w:r>
      <w:proofErr w:type="spellEnd"/>
      <w:r w:rsidR="009C1DA7" w:rsidRPr="00482EA1">
        <w:rPr>
          <w:rFonts w:ascii="Times New Roman" w:eastAsia="Malgun Gothic" w:hAnsi="Times New Roman" w:cs="Times New Roman"/>
          <w:sz w:val="24"/>
          <w:szCs w:val="24"/>
        </w:rPr>
        <w:t>＠</w:t>
      </w:r>
      <w:proofErr w:type="spellStart"/>
      <w:r w:rsidR="009C1DA7" w:rsidRPr="00482EA1">
        <w:rPr>
          <w:rFonts w:ascii="Times New Roman" w:hAnsi="Times New Roman" w:cs="Times New Roman"/>
          <w:sz w:val="24"/>
          <w:szCs w:val="24"/>
        </w:rPr>
        <w:t>ladce.sk</w:t>
      </w:r>
      <w:proofErr w:type="spellEnd"/>
      <w:r w:rsidR="009C1DA7" w:rsidRPr="00482EA1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5D0B28" w:rsidRDefault="005D0B28" w:rsidP="009C1DA7">
      <w:pPr>
        <w:spacing w:after="0" w:line="23" w:lineRule="atLeast"/>
        <w:rPr>
          <w:rFonts w:ascii="Times New Roman" w:hAnsi="Times New Roman"/>
          <w:u w:val="single"/>
        </w:rPr>
      </w:pPr>
    </w:p>
    <w:p w:rsidR="00D63112" w:rsidRPr="000075B5" w:rsidRDefault="00D63112" w:rsidP="009C1DA7">
      <w:pPr>
        <w:spacing w:after="0" w:line="23" w:lineRule="atLeast"/>
        <w:rPr>
          <w:rFonts w:ascii="Times New Roman" w:hAnsi="Times New Roman"/>
          <w:u w:val="single"/>
        </w:rPr>
      </w:pPr>
    </w:p>
    <w:p w:rsidR="00973D09" w:rsidRDefault="009C1DA7" w:rsidP="00720F75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zákazky: </w:t>
      </w:r>
      <w:r w:rsidR="002B59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6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1F4">
        <w:rPr>
          <w:rFonts w:ascii="Times New Roman" w:hAnsi="Times New Roman" w:cs="Times New Roman"/>
          <w:bCs/>
          <w:sz w:val="24"/>
          <w:szCs w:val="24"/>
        </w:rPr>
        <w:tab/>
      </w:r>
      <w:r w:rsidR="00FB49A6">
        <w:rPr>
          <w:rFonts w:ascii="Times New Roman" w:hAnsi="Times New Roman" w:cs="Times New Roman"/>
          <w:b/>
          <w:bCs/>
          <w:sz w:val="24"/>
          <w:szCs w:val="24"/>
          <w:u w:val="single"/>
        </w:rPr>
        <w:t>Dodanie a osadenie fitnes prvkov</w:t>
      </w:r>
    </w:p>
    <w:p w:rsidR="00973D09" w:rsidRPr="00973D09" w:rsidRDefault="00FB49A6" w:rsidP="00973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D2D05" w:rsidRDefault="009C1DA7" w:rsidP="00C90E1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D68">
        <w:rPr>
          <w:rFonts w:ascii="Times New Roman" w:hAnsi="Times New Roman" w:cs="Times New Roman"/>
          <w:b/>
          <w:bCs/>
          <w:sz w:val="24"/>
          <w:szCs w:val="24"/>
          <w:u w:val="single"/>
        </w:rPr>
        <w:t>Podrobný popis predmetu zákazky:</w:t>
      </w:r>
      <w:r w:rsidR="008A77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6101">
        <w:rPr>
          <w:rFonts w:ascii="Times New Roman" w:hAnsi="Times New Roman" w:cs="Times New Roman"/>
          <w:bCs/>
          <w:sz w:val="24"/>
          <w:szCs w:val="24"/>
        </w:rPr>
        <w:t xml:space="preserve">Predmetom zákazky </w:t>
      </w:r>
      <w:r w:rsidR="00B5383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E25AC3">
        <w:rPr>
          <w:rFonts w:ascii="Times New Roman" w:hAnsi="Times New Roman" w:cs="Times New Roman"/>
          <w:bCs/>
          <w:sz w:val="24"/>
          <w:szCs w:val="24"/>
        </w:rPr>
        <w:t>doda</w:t>
      </w:r>
      <w:r w:rsidR="00E46444">
        <w:rPr>
          <w:rFonts w:ascii="Times New Roman" w:hAnsi="Times New Roman" w:cs="Times New Roman"/>
          <w:bCs/>
          <w:sz w:val="24"/>
          <w:szCs w:val="24"/>
        </w:rPr>
        <w:t>nie</w:t>
      </w:r>
      <w:r w:rsidR="006D2D05">
        <w:rPr>
          <w:rFonts w:ascii="Times New Roman" w:hAnsi="Times New Roman" w:cs="Times New Roman"/>
          <w:bCs/>
          <w:sz w:val="24"/>
          <w:szCs w:val="24"/>
        </w:rPr>
        <w:t>,</w:t>
      </w:r>
      <w:r w:rsidR="00E25AC3">
        <w:rPr>
          <w:rFonts w:ascii="Times New Roman" w:hAnsi="Times New Roman" w:cs="Times New Roman"/>
          <w:bCs/>
          <w:sz w:val="24"/>
          <w:szCs w:val="24"/>
        </w:rPr>
        <w:t> </w:t>
      </w:r>
      <w:r w:rsidR="006D2D05">
        <w:rPr>
          <w:rFonts w:ascii="Times New Roman" w:hAnsi="Times New Roman" w:cs="Times New Roman"/>
          <w:bCs/>
          <w:sz w:val="24"/>
          <w:szCs w:val="24"/>
        </w:rPr>
        <w:t>mon</w:t>
      </w:r>
      <w:r w:rsidR="00E25AC3">
        <w:rPr>
          <w:rFonts w:ascii="Times New Roman" w:hAnsi="Times New Roman" w:cs="Times New Roman"/>
          <w:bCs/>
          <w:sz w:val="24"/>
          <w:szCs w:val="24"/>
        </w:rPr>
        <w:t>táž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 a osadenie do betónového základu</w:t>
      </w:r>
      <w:r w:rsidR="00E25AC3">
        <w:rPr>
          <w:rFonts w:ascii="Times New Roman" w:hAnsi="Times New Roman" w:cs="Times New Roman"/>
          <w:bCs/>
          <w:sz w:val="24"/>
          <w:szCs w:val="24"/>
        </w:rPr>
        <w:t xml:space="preserve"> 6 ks exteriérového fitnes náradia</w:t>
      </w:r>
      <w:r w:rsidR="006D2D05">
        <w:rPr>
          <w:rFonts w:ascii="Times New Roman" w:hAnsi="Times New Roman" w:cs="Times New Roman"/>
          <w:bCs/>
          <w:sz w:val="24"/>
          <w:szCs w:val="24"/>
        </w:rPr>
        <w:t>:</w:t>
      </w:r>
    </w:p>
    <w:p w:rsidR="006D2D05" w:rsidRDefault="00E25AC3" w:rsidP="006D2D05">
      <w:pPr>
        <w:pStyle w:val="Odsekzoznamu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D05">
        <w:rPr>
          <w:rFonts w:ascii="Times New Roman" w:hAnsi="Times New Roman" w:cs="Times New Roman"/>
          <w:bCs/>
          <w:sz w:val="24"/>
          <w:szCs w:val="24"/>
        </w:rPr>
        <w:t xml:space="preserve">4 ks pre fitnes zónu pri detskom ihrisku na Záhradnej ulici v Ladcoch 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>–</w:t>
      </w:r>
      <w:r w:rsidRPr="006D2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 xml:space="preserve">výmera plochy 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pre plánované fitnes prvky 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>17 x 5 m</w:t>
      </w:r>
      <w:r w:rsidR="006711C7">
        <w:rPr>
          <w:rFonts w:ascii="Times New Roman" w:hAnsi="Times New Roman" w:cs="Times New Roman"/>
          <w:bCs/>
          <w:sz w:val="24"/>
          <w:szCs w:val="24"/>
        </w:rPr>
        <w:t>;</w:t>
      </w:r>
      <w:r w:rsidRPr="006D2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D05" w:rsidRDefault="00E25AC3" w:rsidP="006D2D05">
      <w:pPr>
        <w:pStyle w:val="Odsekzoznamu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D05">
        <w:rPr>
          <w:rFonts w:ascii="Times New Roman" w:hAnsi="Times New Roman" w:cs="Times New Roman"/>
          <w:bCs/>
          <w:sz w:val="24"/>
          <w:szCs w:val="24"/>
        </w:rPr>
        <w:t>2 ks na multifunkčné ihrisko v</w:t>
      </w:r>
      <w:r w:rsidR="006D2D05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6D2D05">
        <w:rPr>
          <w:rFonts w:ascii="Times New Roman" w:hAnsi="Times New Roman" w:cs="Times New Roman"/>
          <w:bCs/>
          <w:sz w:val="24"/>
          <w:szCs w:val="24"/>
        </w:rPr>
        <w:t>Tunežiciach</w:t>
      </w:r>
      <w:proofErr w:type="spellEnd"/>
      <w:r w:rsidR="006D2D0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 xml:space="preserve">výmera plochy 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pre plánované fitnes prvky 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>17 x 5 m</w:t>
      </w:r>
      <w:r w:rsidR="006711C7">
        <w:rPr>
          <w:rFonts w:ascii="Times New Roman" w:hAnsi="Times New Roman" w:cs="Times New Roman"/>
          <w:bCs/>
          <w:sz w:val="24"/>
          <w:szCs w:val="24"/>
        </w:rPr>
        <w:t>.</w:t>
      </w:r>
      <w:r w:rsidR="006D2D05" w:rsidRPr="006D2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5AC3" w:rsidRDefault="00E25AC3" w:rsidP="00C90E1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Požiadavky na fitnes prvky:</w:t>
      </w:r>
    </w:p>
    <w:p w:rsidR="00E25AC3" w:rsidRDefault="00E25AC3" w:rsidP="00E25AC3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Rozmanitosť ponúknutých prvkov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 – cvičiaci stroj na posilňovanie hornej časti tela – ramená, hrudník</w:t>
      </w:r>
      <w:r w:rsidR="00C270F3">
        <w:rPr>
          <w:rFonts w:ascii="Times New Roman" w:hAnsi="Times New Roman" w:cs="Times New Roman"/>
          <w:bCs/>
          <w:sz w:val="24"/>
          <w:szCs w:val="24"/>
        </w:rPr>
        <w:t xml:space="preserve"> (veslovanie, </w:t>
      </w:r>
      <w:r w:rsidR="00182EA1">
        <w:rPr>
          <w:rFonts w:ascii="Times New Roman" w:hAnsi="Times New Roman" w:cs="Times New Roman"/>
          <w:bCs/>
          <w:sz w:val="24"/>
          <w:szCs w:val="24"/>
        </w:rPr>
        <w:t>vzpieranie, preťahovanie, zdvíhanie)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; cvičiaci stroj na posilňovanie dolnej časti tela – nohy (steper, </w:t>
      </w:r>
      <w:r w:rsidR="00C270F3">
        <w:rPr>
          <w:rFonts w:ascii="Times New Roman" w:hAnsi="Times New Roman" w:cs="Times New Roman"/>
          <w:bCs/>
          <w:sz w:val="24"/>
          <w:szCs w:val="24"/>
        </w:rPr>
        <w:t>lyžovanie)</w:t>
      </w:r>
      <w:r w:rsidR="006D2D05">
        <w:rPr>
          <w:rFonts w:ascii="Times New Roman" w:hAnsi="Times New Roman" w:cs="Times New Roman"/>
          <w:bCs/>
          <w:sz w:val="24"/>
          <w:szCs w:val="24"/>
        </w:rPr>
        <w:t>; cvičiaci stroj na posilňovanie bokov</w:t>
      </w:r>
      <w:r w:rsidR="00182EA1">
        <w:rPr>
          <w:rFonts w:ascii="Times New Roman" w:hAnsi="Times New Roman" w:cs="Times New Roman"/>
          <w:bCs/>
          <w:sz w:val="24"/>
          <w:szCs w:val="24"/>
        </w:rPr>
        <w:t xml:space="preserve"> (točňa, surf)</w:t>
      </w:r>
      <w:r w:rsidR="006D2D05">
        <w:rPr>
          <w:rFonts w:ascii="Times New Roman" w:hAnsi="Times New Roman" w:cs="Times New Roman"/>
          <w:bCs/>
          <w:sz w:val="24"/>
          <w:szCs w:val="24"/>
        </w:rPr>
        <w:t xml:space="preserve">; cvičiaci stroj na posilňovanie chrbta; </w:t>
      </w:r>
      <w:r w:rsidR="005812F4">
        <w:rPr>
          <w:rFonts w:ascii="Times New Roman" w:hAnsi="Times New Roman" w:cs="Times New Roman"/>
          <w:bCs/>
          <w:sz w:val="24"/>
          <w:szCs w:val="24"/>
        </w:rPr>
        <w:t>kombinácia cvičiacich strojov 2v1</w:t>
      </w:r>
      <w:r w:rsidR="0025217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812F4" w:rsidRDefault="005812F4" w:rsidP="00E25AC3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Cvičiace prvky musia byť certifikované</w:t>
      </w:r>
      <w:r w:rsidR="00192575">
        <w:rPr>
          <w:rFonts w:ascii="Times New Roman" w:hAnsi="Times New Roman" w:cs="Times New Roman"/>
          <w:bCs/>
          <w:sz w:val="24"/>
          <w:szCs w:val="24"/>
        </w:rPr>
        <w:t>;</w:t>
      </w:r>
    </w:p>
    <w:p w:rsidR="005812F4" w:rsidRDefault="005812F4" w:rsidP="00E25AC3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Konštrukcie fitnes prvkov budú vyrobené z ocele alebo nerezovej ocele, chránené pred poveternostnými vplyvmi práškovou farbou (</w:t>
      </w:r>
      <w:r w:rsidRPr="006711C7">
        <w:rPr>
          <w:rFonts w:ascii="Times New Roman" w:hAnsi="Times New Roman" w:cs="Times New Roman"/>
          <w:bCs/>
          <w:sz w:val="24"/>
          <w:szCs w:val="24"/>
          <w:u w:val="single"/>
        </w:rPr>
        <w:t>kombinácia žltej a červenej</w:t>
      </w:r>
      <w:r>
        <w:rPr>
          <w:rFonts w:ascii="Times New Roman" w:hAnsi="Times New Roman" w:cs="Times New Roman"/>
          <w:bCs/>
          <w:sz w:val="24"/>
          <w:szCs w:val="24"/>
        </w:rPr>
        <w:t xml:space="preserve">), zakončené ochrannými krytkami, </w:t>
      </w:r>
      <w:r w:rsidR="00252175">
        <w:rPr>
          <w:rFonts w:ascii="Times New Roman" w:hAnsi="Times New Roman" w:cs="Times New Roman"/>
          <w:bCs/>
          <w:sz w:val="24"/>
          <w:szCs w:val="24"/>
        </w:rPr>
        <w:t xml:space="preserve">obsahujúce </w:t>
      </w:r>
      <w:proofErr w:type="spellStart"/>
      <w:r w:rsidR="00252175">
        <w:rPr>
          <w:rFonts w:ascii="Times New Roman" w:hAnsi="Times New Roman" w:cs="Times New Roman"/>
          <w:bCs/>
          <w:sz w:val="24"/>
          <w:szCs w:val="24"/>
        </w:rPr>
        <w:t>bezúdržbové</w:t>
      </w:r>
      <w:proofErr w:type="spellEnd"/>
      <w:r w:rsidR="00252175">
        <w:rPr>
          <w:rFonts w:ascii="Times New Roman" w:hAnsi="Times New Roman" w:cs="Times New Roman"/>
          <w:bCs/>
          <w:sz w:val="24"/>
          <w:szCs w:val="24"/>
        </w:rPr>
        <w:t xml:space="preserve"> ložiská, určené pre hmotnosť cvičiaceho do 150 kg</w:t>
      </w:r>
      <w:r w:rsidR="00192575">
        <w:rPr>
          <w:rFonts w:ascii="Times New Roman" w:hAnsi="Times New Roman" w:cs="Times New Roman"/>
          <w:bCs/>
          <w:sz w:val="24"/>
          <w:szCs w:val="24"/>
        </w:rPr>
        <w:t>;</w:t>
      </w:r>
    </w:p>
    <w:p w:rsidR="00252175" w:rsidRDefault="00252175" w:rsidP="00E25AC3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každom stroji musí byť štítok s návodom na cvičenie</w:t>
      </w:r>
      <w:r w:rsidR="00192575">
        <w:rPr>
          <w:rFonts w:ascii="Times New Roman" w:hAnsi="Times New Roman" w:cs="Times New Roman"/>
          <w:bCs/>
          <w:sz w:val="24"/>
          <w:szCs w:val="24"/>
        </w:rPr>
        <w:t>;</w:t>
      </w:r>
    </w:p>
    <w:p w:rsidR="00192575" w:rsidRPr="00E25AC3" w:rsidRDefault="00192575" w:rsidP="00E25AC3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 návrhoch dodržať minimálnu bezpečnostnú zónu</w:t>
      </w:r>
      <w:r w:rsidR="00B310A6">
        <w:rPr>
          <w:rFonts w:ascii="Times New Roman" w:hAnsi="Times New Roman" w:cs="Times New Roman"/>
          <w:bCs/>
          <w:sz w:val="24"/>
          <w:szCs w:val="24"/>
        </w:rPr>
        <w:t xml:space="preserve"> okolo každého cvičiaceho prvku.</w:t>
      </w:r>
    </w:p>
    <w:p w:rsidR="00E25AC3" w:rsidRDefault="00E25AC3" w:rsidP="00C90E1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C9A" w:rsidRDefault="00811C9A" w:rsidP="009C1DA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C5EB1" w:rsidRDefault="00DC6101" w:rsidP="00D6311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1C9A">
        <w:rPr>
          <w:rFonts w:ascii="Times New Roman" w:hAnsi="Times New Roman" w:cs="Times New Roman"/>
          <w:b/>
          <w:sz w:val="24"/>
          <w:szCs w:val="24"/>
          <w:u w:val="single"/>
        </w:rPr>
        <w:t>Zdroj financovani</w:t>
      </w:r>
      <w:r w:rsidR="00957E94" w:rsidRPr="00811C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11C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3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lastné zdroje </w:t>
      </w:r>
      <w:r w:rsidR="00A87A0C">
        <w:rPr>
          <w:rFonts w:ascii="Times New Roman" w:hAnsi="Times New Roman" w:cs="Times New Roman"/>
          <w:sz w:val="24"/>
          <w:szCs w:val="24"/>
        </w:rPr>
        <w:t>z rozpočtu obce vyčlenené na tento účel</w:t>
      </w:r>
      <w:r w:rsidR="00811C9A">
        <w:rPr>
          <w:rFonts w:ascii="Times New Roman" w:hAnsi="Times New Roman" w:cs="Times New Roman"/>
          <w:sz w:val="24"/>
          <w:szCs w:val="24"/>
        </w:rPr>
        <w:t>.</w:t>
      </w:r>
      <w:r w:rsidR="00A87A0C">
        <w:rPr>
          <w:rFonts w:ascii="Times New Roman" w:hAnsi="Times New Roman" w:cs="Times New Roman"/>
          <w:sz w:val="24"/>
          <w:szCs w:val="24"/>
        </w:rPr>
        <w:t xml:space="preserve"> </w:t>
      </w:r>
      <w:r w:rsidR="00957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9A" w:rsidRDefault="00811C9A" w:rsidP="00D6311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6F61" w:rsidRDefault="00811C9A" w:rsidP="00955ED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C9A">
        <w:rPr>
          <w:rFonts w:ascii="Times New Roman" w:hAnsi="Times New Roman" w:cs="Times New Roman"/>
          <w:b/>
          <w:sz w:val="24"/>
          <w:szCs w:val="24"/>
          <w:u w:val="single"/>
        </w:rPr>
        <w:t>Spôsob určenia ceny: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Cena musí byť stanovená v zmysle zákona NR SR č. 87/1996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o cenách v znení neskorších predpisov a vyhlášky MF SR č. 87/1996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ktorou sa vykonáva zákon NR SR č. 87/1996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o cenách v znení neskorších predpisov. </w:t>
      </w:r>
    </w:p>
    <w:p w:rsidR="00955EDC" w:rsidRDefault="00955EDC" w:rsidP="00955ED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Uchádzač je povinný do celkovej ceny zahrnúť všetky náklady súvisiace s</w:t>
      </w:r>
      <w:r w:rsidR="007D5368">
        <w:rPr>
          <w:rFonts w:ascii="Times New Roman" w:hAnsi="Times New Roman" w:cs="Times New Roman"/>
          <w:bCs/>
          <w:sz w:val="24"/>
          <w:szCs w:val="24"/>
        </w:rPr>
        <w:t> dodaním tovaru a uskutočnením súvisiacich prác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7988" w:rsidRDefault="00955EDC" w:rsidP="00955ED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 je uchádzač platiteľom DPH, navrhovanú cenu uvedie v zložení: navrhované ceny jednotlivých položiek v eurách bez DPH, hodnota DPH v eurách a navrhovaná cena za celú zákazku v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 eurách s DPH.</w:t>
      </w:r>
    </w:p>
    <w:p w:rsidR="00955EDC" w:rsidRDefault="00955EDC" w:rsidP="00955ED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Ak uchádzač nie je platiteľom DPH, uvedie túto skutočnosť v ponuke „nie som platiteľ DPH“.</w:t>
      </w:r>
    </w:p>
    <w:p w:rsidR="00955EDC" w:rsidRDefault="00955EDC" w:rsidP="00955EDC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Verejný obstarávateľ si vyhradzuje právo požadovať od uchádzačov v rámci vyhodnocovania ponúk predloženie </w:t>
      </w:r>
      <w:r w:rsidR="00483109">
        <w:rPr>
          <w:rFonts w:ascii="Times New Roman" w:hAnsi="Times New Roman" w:cs="Times New Roman"/>
          <w:bCs/>
          <w:sz w:val="24"/>
          <w:szCs w:val="24"/>
        </w:rPr>
        <w:t>detailného rozboru neobvyklej nízkej ceny položiek v ponúknutom rozpočte.</w:t>
      </w:r>
    </w:p>
    <w:p w:rsidR="00811C9A" w:rsidRPr="00811C9A" w:rsidRDefault="00811C9A" w:rsidP="009C1DA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1DA7" w:rsidRPr="001B572A" w:rsidRDefault="009C1DA7" w:rsidP="001B57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D68">
        <w:rPr>
          <w:rFonts w:ascii="Times New Roman" w:hAnsi="Times New Roman" w:cs="Times New Roman"/>
          <w:b/>
          <w:sz w:val="24"/>
          <w:szCs w:val="24"/>
          <w:u w:val="single"/>
        </w:rPr>
        <w:t>Lehota</w:t>
      </w:r>
      <w:r w:rsidR="001B5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spôsob</w:t>
      </w:r>
      <w:r w:rsidRPr="00184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predloženi</w:t>
      </w:r>
      <w:r w:rsidR="001B572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84D68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cenovej ponuky:</w:t>
      </w:r>
      <w:r w:rsidR="001B572A">
        <w:rPr>
          <w:rFonts w:ascii="Times New Roman" w:hAnsi="Times New Roman" w:cs="Times New Roman"/>
          <w:sz w:val="24"/>
          <w:szCs w:val="24"/>
        </w:rPr>
        <w:t xml:space="preserve">  </w:t>
      </w:r>
      <w:r w:rsidR="00B310A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044F9" w:rsidRPr="004F02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6680" w:rsidRPr="004F02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C428B" w:rsidRPr="004F02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044F9" w:rsidRPr="004F02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310A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E60E4" w:rsidRPr="004F0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021A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D044F9" w:rsidRPr="004F02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428B" w:rsidRPr="004F021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044F9" w:rsidRPr="004F02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5FC0" w:rsidRPr="004F02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044F9" w:rsidRPr="004F02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572A" w:rsidRPr="004F021A">
        <w:rPr>
          <w:rFonts w:ascii="Times New Roman" w:hAnsi="Times New Roman" w:cs="Times New Roman"/>
          <w:sz w:val="24"/>
          <w:szCs w:val="24"/>
          <w:u w:val="single"/>
        </w:rPr>
        <w:t xml:space="preserve"> hod.</w:t>
      </w:r>
      <w:r w:rsidR="001B572A" w:rsidRPr="004F021A">
        <w:rPr>
          <w:rFonts w:ascii="Times New Roman" w:hAnsi="Times New Roman" w:cs="Times New Roman"/>
          <w:sz w:val="24"/>
          <w:szCs w:val="24"/>
        </w:rPr>
        <w:t>,</w:t>
      </w:r>
      <w:r w:rsidR="00790977">
        <w:rPr>
          <w:rFonts w:ascii="Times New Roman" w:hAnsi="Times New Roman" w:cs="Times New Roman"/>
          <w:sz w:val="24"/>
          <w:szCs w:val="24"/>
        </w:rPr>
        <w:t xml:space="preserve">  a</w:t>
      </w:r>
      <w:r w:rsidR="003D4049">
        <w:rPr>
          <w:rFonts w:ascii="Times New Roman" w:hAnsi="Times New Roman" w:cs="Times New Roman"/>
          <w:sz w:val="24"/>
          <w:szCs w:val="24"/>
        </w:rPr>
        <w:t xml:space="preserve"> to</w:t>
      </w:r>
      <w:r w:rsidR="00790977">
        <w:rPr>
          <w:rFonts w:ascii="Times New Roman" w:hAnsi="Times New Roman" w:cs="Times New Roman"/>
          <w:sz w:val="24"/>
          <w:szCs w:val="24"/>
        </w:rPr>
        <w:t> zaslaním na hore</w:t>
      </w:r>
      <w:r w:rsidR="002F7C5E">
        <w:rPr>
          <w:rFonts w:ascii="Times New Roman" w:hAnsi="Times New Roman" w:cs="Times New Roman"/>
          <w:sz w:val="24"/>
          <w:szCs w:val="24"/>
        </w:rPr>
        <w:t xml:space="preserve"> </w:t>
      </w:r>
      <w:r w:rsidR="00790977">
        <w:rPr>
          <w:rFonts w:ascii="Times New Roman" w:hAnsi="Times New Roman" w:cs="Times New Roman"/>
          <w:sz w:val="24"/>
          <w:szCs w:val="24"/>
        </w:rPr>
        <w:t xml:space="preserve">uvedený </w:t>
      </w:r>
      <w:r w:rsidR="00B7306F">
        <w:rPr>
          <w:rFonts w:ascii="Times New Roman" w:hAnsi="Times New Roman" w:cs="Times New Roman"/>
          <w:sz w:val="24"/>
          <w:szCs w:val="24"/>
        </w:rPr>
        <w:t>e-</w:t>
      </w:r>
      <w:r w:rsidR="00790977">
        <w:rPr>
          <w:rFonts w:ascii="Times New Roman" w:hAnsi="Times New Roman" w:cs="Times New Roman"/>
          <w:sz w:val="24"/>
          <w:szCs w:val="24"/>
        </w:rPr>
        <w:t>mail</w:t>
      </w:r>
      <w:r w:rsidR="003D4049">
        <w:rPr>
          <w:rFonts w:ascii="Times New Roman" w:hAnsi="Times New Roman" w:cs="Times New Roman"/>
          <w:sz w:val="24"/>
          <w:szCs w:val="24"/>
        </w:rPr>
        <w:t xml:space="preserve"> alebo</w:t>
      </w:r>
      <w:r w:rsidR="009E60E4">
        <w:rPr>
          <w:rFonts w:ascii="Times New Roman" w:hAnsi="Times New Roman" w:cs="Times New Roman"/>
          <w:sz w:val="24"/>
          <w:szCs w:val="24"/>
        </w:rPr>
        <w:t xml:space="preserve"> </w:t>
      </w:r>
      <w:r w:rsidR="003D4049">
        <w:rPr>
          <w:rFonts w:ascii="Times New Roman" w:hAnsi="Times New Roman" w:cs="Times New Roman"/>
          <w:sz w:val="24"/>
          <w:szCs w:val="24"/>
        </w:rPr>
        <w:t>poštou,</w:t>
      </w:r>
      <w:r w:rsidR="0002085B">
        <w:rPr>
          <w:rFonts w:ascii="Times New Roman" w:hAnsi="Times New Roman" w:cs="Times New Roman"/>
          <w:sz w:val="24"/>
          <w:szCs w:val="24"/>
        </w:rPr>
        <w:t xml:space="preserve"> kuriérom</w:t>
      </w:r>
      <w:r w:rsidR="003D4049">
        <w:rPr>
          <w:rFonts w:ascii="Times New Roman" w:hAnsi="Times New Roman" w:cs="Times New Roman"/>
          <w:sz w:val="24"/>
          <w:szCs w:val="24"/>
        </w:rPr>
        <w:t xml:space="preserve"> príp.</w:t>
      </w:r>
      <w:r w:rsidR="00790977">
        <w:rPr>
          <w:rFonts w:ascii="Times New Roman" w:hAnsi="Times New Roman" w:cs="Times New Roman"/>
          <w:sz w:val="24"/>
          <w:szCs w:val="24"/>
        </w:rPr>
        <w:t xml:space="preserve"> odovzdaním</w:t>
      </w:r>
      <w:r w:rsidR="009E60E4">
        <w:rPr>
          <w:rFonts w:ascii="Times New Roman" w:hAnsi="Times New Roman" w:cs="Times New Roman"/>
          <w:sz w:val="24"/>
          <w:szCs w:val="24"/>
        </w:rPr>
        <w:t xml:space="preserve"> osobne do podateľne obecného úradu</w:t>
      </w:r>
      <w:r w:rsidR="003D4049">
        <w:rPr>
          <w:rFonts w:ascii="Times New Roman" w:hAnsi="Times New Roman" w:cs="Times New Roman"/>
          <w:sz w:val="24"/>
          <w:szCs w:val="24"/>
        </w:rPr>
        <w:t xml:space="preserve"> Ladce v obálke označenej </w:t>
      </w:r>
      <w:r w:rsidR="000659FF">
        <w:rPr>
          <w:rFonts w:ascii="Times New Roman" w:hAnsi="Times New Roman" w:cs="Times New Roman"/>
          <w:sz w:val="24"/>
          <w:szCs w:val="24"/>
        </w:rPr>
        <w:t>heslom výzvy „Cenová ponuka</w:t>
      </w:r>
      <w:r w:rsidR="006711C7">
        <w:rPr>
          <w:rFonts w:ascii="Times New Roman" w:hAnsi="Times New Roman" w:cs="Times New Roman"/>
          <w:sz w:val="24"/>
          <w:szCs w:val="24"/>
        </w:rPr>
        <w:t xml:space="preserve"> -</w:t>
      </w:r>
      <w:r w:rsidR="000659FF">
        <w:rPr>
          <w:rFonts w:ascii="Times New Roman" w:hAnsi="Times New Roman" w:cs="Times New Roman"/>
          <w:sz w:val="24"/>
          <w:szCs w:val="24"/>
        </w:rPr>
        <w:t xml:space="preserve"> </w:t>
      </w:r>
      <w:r w:rsidR="00B310A6">
        <w:rPr>
          <w:rFonts w:ascii="Times New Roman" w:hAnsi="Times New Roman" w:cs="Times New Roman"/>
          <w:sz w:val="24"/>
          <w:szCs w:val="24"/>
        </w:rPr>
        <w:t xml:space="preserve">Dodanie a osadenie fitnes prvkov </w:t>
      </w:r>
      <w:r w:rsidR="000659FF">
        <w:rPr>
          <w:rFonts w:ascii="Times New Roman" w:hAnsi="Times New Roman" w:cs="Times New Roman"/>
          <w:sz w:val="24"/>
          <w:szCs w:val="24"/>
        </w:rPr>
        <w:t>– neotvárať“.</w:t>
      </w:r>
    </w:p>
    <w:p w:rsidR="009C1DA7" w:rsidRDefault="009C1DA7" w:rsidP="009C1DA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B6EE9" w:rsidRDefault="002B6EE9" w:rsidP="009E60E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Obsah predloženej ponuky: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DF6">
        <w:rPr>
          <w:rFonts w:ascii="Times New Roman" w:hAnsi="Times New Roman" w:cs="Times New Roman"/>
          <w:sz w:val="24"/>
          <w:szCs w:val="24"/>
        </w:rPr>
        <w:t xml:space="preserve">Záujemca predkladá verejnému obstarávateľovi dokumenty v listinnej podobe v štátnom jazyku. </w:t>
      </w:r>
      <w:r w:rsidR="00B310A6" w:rsidRPr="009D2887">
        <w:rPr>
          <w:rFonts w:ascii="Times New Roman" w:hAnsi="Times New Roman" w:cs="Times New Roman"/>
          <w:sz w:val="24"/>
          <w:szCs w:val="24"/>
          <w:u w:val="single"/>
        </w:rPr>
        <w:t xml:space="preserve">Záujemca môže predložiť </w:t>
      </w:r>
      <w:r w:rsidR="006711C7">
        <w:rPr>
          <w:rFonts w:ascii="Times New Roman" w:hAnsi="Times New Roman" w:cs="Times New Roman"/>
          <w:sz w:val="24"/>
          <w:szCs w:val="24"/>
          <w:u w:val="single"/>
        </w:rPr>
        <w:t xml:space="preserve">aj </w:t>
      </w:r>
      <w:r w:rsidR="00B310A6" w:rsidRPr="009D2887">
        <w:rPr>
          <w:rFonts w:ascii="Times New Roman" w:hAnsi="Times New Roman" w:cs="Times New Roman"/>
          <w:sz w:val="24"/>
          <w:szCs w:val="24"/>
          <w:u w:val="single"/>
        </w:rPr>
        <w:t>viacero variantných návrhov.</w:t>
      </w:r>
      <w:r w:rsidR="00B310A6">
        <w:rPr>
          <w:rFonts w:ascii="Times New Roman" w:hAnsi="Times New Roman" w:cs="Times New Roman"/>
          <w:sz w:val="24"/>
          <w:szCs w:val="24"/>
        </w:rPr>
        <w:t xml:space="preserve"> </w:t>
      </w:r>
      <w:r w:rsidR="00275DF6">
        <w:rPr>
          <w:rFonts w:ascii="Times New Roman" w:hAnsi="Times New Roman" w:cs="Times New Roman"/>
          <w:sz w:val="24"/>
          <w:szCs w:val="24"/>
        </w:rPr>
        <w:t>Obsah ponuky tvorí:</w:t>
      </w:r>
    </w:p>
    <w:p w:rsidR="002B6EE9" w:rsidRDefault="002B6EE9" w:rsidP="002B6EE9">
      <w:pPr>
        <w:pStyle w:val="Odsekzoznamu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</w:t>
      </w:r>
      <w:r w:rsidR="00B310A6">
        <w:rPr>
          <w:rFonts w:ascii="Times New Roman" w:hAnsi="Times New Roman" w:cs="Times New Roman"/>
          <w:sz w:val="24"/>
          <w:szCs w:val="24"/>
        </w:rPr>
        <w:t xml:space="preserve">rhy </w:t>
      </w:r>
      <w:r w:rsidR="009D2887">
        <w:rPr>
          <w:rFonts w:ascii="Times New Roman" w:hAnsi="Times New Roman" w:cs="Times New Roman"/>
          <w:sz w:val="24"/>
          <w:szCs w:val="24"/>
        </w:rPr>
        <w:t>fitnes prvkov na plánovanú plochu 17 x 5 m s dodržaním hore uvedených požiadaviek (</w:t>
      </w:r>
      <w:r w:rsidR="009D2887" w:rsidRPr="00FA0644">
        <w:rPr>
          <w:rFonts w:ascii="Times New Roman" w:hAnsi="Times New Roman" w:cs="Times New Roman"/>
          <w:sz w:val="24"/>
          <w:szCs w:val="24"/>
          <w:u w:val="single"/>
        </w:rPr>
        <w:t>je potrebné zaslať aj dizajn jednotlivých navrhovaných prvkov</w:t>
      </w:r>
      <w:r w:rsidR="009D2887">
        <w:rPr>
          <w:rFonts w:ascii="Times New Roman" w:hAnsi="Times New Roman" w:cs="Times New Roman"/>
          <w:sz w:val="24"/>
          <w:szCs w:val="24"/>
        </w:rPr>
        <w:t>)</w:t>
      </w:r>
      <w:r w:rsidR="00FA0644">
        <w:rPr>
          <w:rFonts w:ascii="Times New Roman" w:hAnsi="Times New Roman" w:cs="Times New Roman"/>
          <w:sz w:val="24"/>
          <w:szCs w:val="24"/>
        </w:rPr>
        <w:t>;</w:t>
      </w:r>
    </w:p>
    <w:p w:rsidR="00674A12" w:rsidRPr="00FA0644" w:rsidRDefault="00FA0644" w:rsidP="00FA0644">
      <w:pPr>
        <w:pStyle w:val="Odsekzoznamu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jednotlivé prvky a montážne práce (vrátane dovozu a iných špecifikovaných nákladov);</w:t>
      </w:r>
    </w:p>
    <w:p w:rsidR="004E16C2" w:rsidRDefault="00D561AC" w:rsidP="002B6EE9">
      <w:pPr>
        <w:pStyle w:val="Odsekzoznamu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 dokladu o oprávnení dodávať tovar alebo službu na daný predmet zákazky podľa § 32 ods. 1 písm. e) zákona č. 343/2015 o verejnom obstarávaní a o zmen</w:t>
      </w:r>
      <w:r w:rsidR="00275DF6">
        <w:rPr>
          <w:rFonts w:ascii="Times New Roman" w:hAnsi="Times New Roman" w:cs="Times New Roman"/>
          <w:sz w:val="24"/>
          <w:szCs w:val="24"/>
        </w:rPr>
        <w:t>e a dopl</w:t>
      </w:r>
      <w:r w:rsidR="00066F61">
        <w:rPr>
          <w:rFonts w:ascii="Times New Roman" w:hAnsi="Times New Roman" w:cs="Times New Roman"/>
          <w:sz w:val="24"/>
          <w:szCs w:val="24"/>
        </w:rPr>
        <w:t>není niektorých zákonov, napr. v</w:t>
      </w:r>
      <w:r w:rsidR="00275DF6">
        <w:rPr>
          <w:rFonts w:ascii="Times New Roman" w:hAnsi="Times New Roman" w:cs="Times New Roman"/>
          <w:sz w:val="24"/>
          <w:szCs w:val="24"/>
        </w:rPr>
        <w:t>ýpis z obchodného registra alebo živnostenského registra, zápis v zozname hospodárskych subjektov</w:t>
      </w:r>
      <w:r w:rsidR="00066F61">
        <w:rPr>
          <w:rFonts w:ascii="Times New Roman" w:hAnsi="Times New Roman" w:cs="Times New Roman"/>
          <w:sz w:val="24"/>
          <w:szCs w:val="24"/>
        </w:rPr>
        <w:t>, a to</w:t>
      </w:r>
      <w:r w:rsidR="00275DF6">
        <w:rPr>
          <w:rFonts w:ascii="Times New Roman" w:hAnsi="Times New Roman" w:cs="Times New Roman"/>
          <w:sz w:val="24"/>
          <w:szCs w:val="24"/>
        </w:rPr>
        <w:t xml:space="preserve"> v prípade, ak tento nie je verejne dostupný.</w:t>
      </w:r>
    </w:p>
    <w:p w:rsidR="002B6EE9" w:rsidRDefault="002B6EE9" w:rsidP="002B6EE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A7" w:rsidRPr="00184D68" w:rsidRDefault="009C1DA7" w:rsidP="009C1DA7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4D68">
        <w:rPr>
          <w:rFonts w:ascii="Times New Roman" w:hAnsi="Times New Roman" w:cs="Times New Roman"/>
          <w:b/>
          <w:bCs/>
          <w:sz w:val="24"/>
          <w:szCs w:val="24"/>
          <w:u w:val="single"/>
        </w:rPr>
        <w:t>Kritérium na vyhodnotenie cenových ponúk:</w:t>
      </w:r>
    </w:p>
    <w:p w:rsidR="009C1DA7" w:rsidRPr="00EE25F5" w:rsidRDefault="00E27397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1DA7" w:rsidRPr="00184D68">
        <w:rPr>
          <w:rFonts w:ascii="Times New Roman" w:hAnsi="Times New Roman" w:cs="Times New Roman"/>
          <w:sz w:val="24"/>
          <w:szCs w:val="24"/>
        </w:rPr>
        <w:t xml:space="preserve">redmetom hodnotenia bude </w:t>
      </w:r>
      <w:r>
        <w:rPr>
          <w:rFonts w:ascii="Times New Roman" w:hAnsi="Times New Roman" w:cs="Times New Roman"/>
          <w:sz w:val="24"/>
          <w:szCs w:val="24"/>
        </w:rPr>
        <w:t>ekonomicky najvýhodnejšia</w:t>
      </w:r>
      <w:r w:rsidR="00C66680">
        <w:rPr>
          <w:rFonts w:ascii="Times New Roman" w:hAnsi="Times New Roman" w:cs="Times New Roman"/>
          <w:sz w:val="24"/>
          <w:szCs w:val="24"/>
        </w:rPr>
        <w:t xml:space="preserve"> cena</w:t>
      </w:r>
      <w:r w:rsidR="00137988">
        <w:rPr>
          <w:rFonts w:ascii="Times New Roman" w:hAnsi="Times New Roman" w:cs="Times New Roman"/>
          <w:sz w:val="24"/>
          <w:szCs w:val="24"/>
        </w:rPr>
        <w:t xml:space="preserve"> za </w:t>
      </w:r>
      <w:r w:rsidR="00FA0644">
        <w:rPr>
          <w:rFonts w:ascii="Times New Roman" w:hAnsi="Times New Roman" w:cs="Times New Roman"/>
          <w:sz w:val="24"/>
          <w:szCs w:val="24"/>
        </w:rPr>
        <w:t>najlepší dizajn, ktorý bude vybraný verejným obstarávateľom</w:t>
      </w:r>
      <w:r w:rsidR="00BC0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B28" w:rsidRDefault="005D0B28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výsledku vyhodnotenia cenových ponúk zašle verejný obstarávateľ </w:t>
      </w:r>
      <w:r w:rsidR="00FA0644">
        <w:rPr>
          <w:rFonts w:ascii="Times New Roman" w:hAnsi="Times New Roman" w:cs="Times New Roman"/>
          <w:sz w:val="24"/>
          <w:szCs w:val="24"/>
        </w:rPr>
        <w:t>e-</w:t>
      </w:r>
      <w:r w:rsidR="00BC014C">
        <w:rPr>
          <w:rFonts w:ascii="Times New Roman" w:hAnsi="Times New Roman" w:cs="Times New Roman"/>
          <w:sz w:val="24"/>
          <w:szCs w:val="24"/>
        </w:rPr>
        <w:t xml:space="preserve">mailom </w:t>
      </w:r>
      <w:r>
        <w:rPr>
          <w:rFonts w:ascii="Times New Roman" w:hAnsi="Times New Roman" w:cs="Times New Roman"/>
          <w:sz w:val="24"/>
          <w:szCs w:val="24"/>
        </w:rPr>
        <w:t>všetkým uchádzačom, v prípade neúspešnej ponuky nevzniká žiadny nárok na úhradu nákladov, ktoré vznikli s prípravou a doručením ponuky.</w:t>
      </w:r>
    </w:p>
    <w:p w:rsidR="0038495C" w:rsidRDefault="0038495C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95C" w:rsidRPr="0038495C" w:rsidRDefault="0038495C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Podmienky otvárania ponúk:</w:t>
      </w:r>
      <w:r>
        <w:rPr>
          <w:rFonts w:ascii="Times New Roman" w:hAnsi="Times New Roman" w:cs="Times New Roman"/>
          <w:sz w:val="24"/>
          <w:szCs w:val="24"/>
        </w:rPr>
        <w:t xml:space="preserve">  Verejný obstarávateľ neumožňuje uchádzačom účasť na </w:t>
      </w:r>
      <w:r w:rsidR="00FA0644">
        <w:rPr>
          <w:rFonts w:ascii="Times New Roman" w:hAnsi="Times New Roman" w:cs="Times New Roman"/>
          <w:sz w:val="24"/>
          <w:szCs w:val="24"/>
        </w:rPr>
        <w:t>vyhodnocovaní</w:t>
      </w:r>
      <w:r>
        <w:rPr>
          <w:rFonts w:ascii="Times New Roman" w:hAnsi="Times New Roman" w:cs="Times New Roman"/>
          <w:sz w:val="24"/>
          <w:szCs w:val="24"/>
        </w:rPr>
        <w:t xml:space="preserve"> ponúk. </w:t>
      </w:r>
      <w:r w:rsidR="00FA0644">
        <w:rPr>
          <w:rFonts w:ascii="Times New Roman" w:hAnsi="Times New Roman" w:cs="Times New Roman"/>
          <w:sz w:val="24"/>
          <w:szCs w:val="24"/>
        </w:rPr>
        <w:t xml:space="preserve">Vyhodnotenie sa </w:t>
      </w:r>
      <w:r>
        <w:rPr>
          <w:rFonts w:ascii="Times New Roman" w:hAnsi="Times New Roman" w:cs="Times New Roman"/>
          <w:sz w:val="24"/>
          <w:szCs w:val="24"/>
        </w:rPr>
        <w:t xml:space="preserve">uskutoční dňa </w:t>
      </w:r>
      <w:r w:rsidR="00FA0644">
        <w:rPr>
          <w:rFonts w:ascii="Times New Roman" w:hAnsi="Times New Roman" w:cs="Times New Roman"/>
          <w:sz w:val="24"/>
          <w:szCs w:val="24"/>
        </w:rPr>
        <w:t>21</w:t>
      </w:r>
      <w:r w:rsidRPr="004F021A">
        <w:rPr>
          <w:rFonts w:ascii="Times New Roman" w:hAnsi="Times New Roman" w:cs="Times New Roman"/>
          <w:sz w:val="24"/>
          <w:szCs w:val="24"/>
        </w:rPr>
        <w:t>.06.201</w:t>
      </w:r>
      <w:r w:rsidR="00FA06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6C2" w:rsidRDefault="004E16C2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A7" w:rsidRPr="00D561AC" w:rsidRDefault="00BA6152" w:rsidP="00066F6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Navrhnutý spôsob </w:t>
      </w:r>
      <w:r w:rsidR="00137988">
        <w:rPr>
          <w:rFonts w:ascii="Times New Roman" w:hAnsi="Times New Roman"/>
          <w:b/>
          <w:sz w:val="24"/>
          <w:szCs w:val="24"/>
          <w:u w:val="single"/>
        </w:rPr>
        <w:t>zadania zákazky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2C5EB1">
        <w:rPr>
          <w:rFonts w:ascii="Times New Roman" w:hAnsi="Times New Roman"/>
          <w:sz w:val="24"/>
          <w:szCs w:val="24"/>
        </w:rPr>
        <w:t xml:space="preserve">   </w:t>
      </w:r>
      <w:r w:rsidR="00E61C99">
        <w:rPr>
          <w:rFonts w:ascii="Times New Roman" w:hAnsi="Times New Roman"/>
          <w:sz w:val="24"/>
          <w:szCs w:val="24"/>
        </w:rPr>
        <w:t>Objednávka</w:t>
      </w:r>
    </w:p>
    <w:p w:rsidR="0036192A" w:rsidRDefault="0036192A" w:rsidP="009C1DA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37988" w:rsidRDefault="00137988" w:rsidP="009C1DA7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 zadania zákazky:</w:t>
      </w:r>
      <w:r w:rsidR="00E4781A">
        <w:rPr>
          <w:rFonts w:ascii="Times New Roman" w:hAnsi="Times New Roman"/>
          <w:sz w:val="24"/>
          <w:szCs w:val="24"/>
        </w:rPr>
        <w:t xml:space="preserve">  </w:t>
      </w:r>
      <w:r w:rsidR="00BC014C" w:rsidRPr="004F021A">
        <w:rPr>
          <w:rFonts w:ascii="Times New Roman" w:hAnsi="Times New Roman"/>
          <w:sz w:val="24"/>
          <w:szCs w:val="24"/>
        </w:rPr>
        <w:t>jú</w:t>
      </w:r>
      <w:r w:rsidR="00E61C99">
        <w:rPr>
          <w:rFonts w:ascii="Times New Roman" w:hAnsi="Times New Roman"/>
          <w:sz w:val="24"/>
          <w:szCs w:val="24"/>
        </w:rPr>
        <w:t>l</w:t>
      </w:r>
      <w:r w:rsidR="00C65FC0" w:rsidRPr="004F021A">
        <w:rPr>
          <w:rFonts w:ascii="Times New Roman" w:hAnsi="Times New Roman"/>
          <w:sz w:val="24"/>
          <w:szCs w:val="24"/>
        </w:rPr>
        <w:t xml:space="preserve"> 201</w:t>
      </w:r>
      <w:r w:rsidR="00E61C99">
        <w:rPr>
          <w:rFonts w:ascii="Times New Roman" w:hAnsi="Times New Roman"/>
          <w:sz w:val="24"/>
          <w:szCs w:val="24"/>
        </w:rPr>
        <w:t>9</w:t>
      </w:r>
    </w:p>
    <w:p w:rsidR="002C5EB1" w:rsidRDefault="002C5EB1" w:rsidP="009C1DA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2C5EB1" w:rsidRDefault="002C5EB1" w:rsidP="009C1DA7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Termín uskutočnenia zákazky</w:t>
      </w:r>
      <w:r w:rsidR="002B6EE9">
        <w:rPr>
          <w:rFonts w:ascii="Times New Roman" w:hAnsi="Times New Roman"/>
          <w:b/>
          <w:sz w:val="24"/>
          <w:szCs w:val="24"/>
          <w:u w:val="single"/>
        </w:rPr>
        <w:t>:</w:t>
      </w:r>
      <w:r w:rsidR="004E16C2">
        <w:rPr>
          <w:rFonts w:ascii="Times New Roman" w:hAnsi="Times New Roman"/>
          <w:sz w:val="24"/>
          <w:szCs w:val="24"/>
        </w:rPr>
        <w:t xml:space="preserve">  </w:t>
      </w:r>
      <w:r w:rsidR="00957E94">
        <w:rPr>
          <w:rFonts w:ascii="Times New Roman" w:hAnsi="Times New Roman"/>
          <w:sz w:val="24"/>
          <w:szCs w:val="24"/>
        </w:rPr>
        <w:t xml:space="preserve"> </w:t>
      </w:r>
      <w:r w:rsidR="00E61C99">
        <w:rPr>
          <w:rFonts w:ascii="Times New Roman" w:hAnsi="Times New Roman"/>
          <w:sz w:val="24"/>
          <w:szCs w:val="24"/>
        </w:rPr>
        <w:t>októ</w:t>
      </w:r>
      <w:r w:rsidR="004F021A">
        <w:rPr>
          <w:rFonts w:ascii="Times New Roman" w:hAnsi="Times New Roman"/>
          <w:sz w:val="24"/>
          <w:szCs w:val="24"/>
        </w:rPr>
        <w:t xml:space="preserve">ber </w:t>
      </w:r>
      <w:r w:rsidR="00674A12">
        <w:rPr>
          <w:rFonts w:ascii="Times New Roman" w:hAnsi="Times New Roman"/>
          <w:sz w:val="24"/>
          <w:szCs w:val="24"/>
        </w:rPr>
        <w:t>201</w:t>
      </w:r>
      <w:r w:rsidR="00E61C99">
        <w:rPr>
          <w:rFonts w:ascii="Times New Roman" w:hAnsi="Times New Roman"/>
          <w:sz w:val="24"/>
          <w:szCs w:val="24"/>
        </w:rPr>
        <w:t>9</w:t>
      </w:r>
    </w:p>
    <w:p w:rsidR="004F021A" w:rsidRDefault="004F021A" w:rsidP="009C1DA7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C014C" w:rsidRDefault="00BC014C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Zrušenie verejného obstarávania:</w:t>
      </w:r>
      <w:r>
        <w:rPr>
          <w:rFonts w:ascii="Times New Roman" w:hAnsi="Times New Roman" w:cs="Times New Roman"/>
          <w:sz w:val="24"/>
          <w:szCs w:val="24"/>
        </w:rPr>
        <w:t xml:space="preserve">  Verejný obstarávateľ zruší verejné obstarávanie ak nedostal ani jednu ponuku</w:t>
      </w:r>
      <w:r w:rsidR="004F021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ak ani jeden z uchádzačov nesplnil podmienky účasti vo verejnom obstarávaní</w:t>
      </w:r>
      <w:r w:rsidR="004F021A">
        <w:rPr>
          <w:rFonts w:ascii="Times New Roman" w:hAnsi="Times New Roman" w:cs="Times New Roman"/>
          <w:sz w:val="24"/>
          <w:szCs w:val="24"/>
        </w:rPr>
        <w:t>;</w:t>
      </w:r>
      <w:r w:rsidR="0038495C">
        <w:rPr>
          <w:rFonts w:ascii="Times New Roman" w:hAnsi="Times New Roman" w:cs="Times New Roman"/>
          <w:sz w:val="24"/>
          <w:szCs w:val="24"/>
        </w:rPr>
        <w:t xml:space="preserve"> ak ani jedna z ponúk nezodpovedá požiadavkám určených verejným obstarávateľom.</w:t>
      </w:r>
    </w:p>
    <w:p w:rsidR="00BC014C" w:rsidRPr="00BC014C" w:rsidRDefault="00BC014C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38495C" w:rsidRDefault="0038495C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Doplňujúce údaje:</w:t>
      </w:r>
      <w:r>
        <w:rPr>
          <w:rFonts w:ascii="Times New Roman" w:hAnsi="Times New Roman" w:cs="Times New Roman"/>
          <w:sz w:val="24"/>
          <w:szCs w:val="24"/>
        </w:rPr>
        <w:t xml:space="preserve">  Obhliadka </w:t>
      </w:r>
      <w:r w:rsidR="00E61C99">
        <w:rPr>
          <w:rFonts w:ascii="Times New Roman" w:hAnsi="Times New Roman" w:cs="Times New Roman"/>
          <w:sz w:val="24"/>
          <w:szCs w:val="24"/>
        </w:rPr>
        <w:t>miesta realizácie</w:t>
      </w:r>
      <w:r>
        <w:rPr>
          <w:rFonts w:ascii="Times New Roman" w:hAnsi="Times New Roman" w:cs="Times New Roman"/>
          <w:sz w:val="24"/>
          <w:szCs w:val="24"/>
        </w:rPr>
        <w:t xml:space="preserve"> zákazky sa nepožaduje. </w:t>
      </w:r>
    </w:p>
    <w:p w:rsidR="005B21B0" w:rsidRDefault="005B21B0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Default="005B21B0" w:rsidP="009C1DA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A7" w:rsidRPr="00184D68" w:rsidRDefault="009C1DA7" w:rsidP="00E61C9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D68">
        <w:rPr>
          <w:rFonts w:ascii="Times New Roman" w:hAnsi="Times New Roman" w:cs="Times New Roman"/>
          <w:sz w:val="24"/>
          <w:szCs w:val="24"/>
        </w:rPr>
        <w:t xml:space="preserve">V Ladcoch dňa </w:t>
      </w:r>
      <w:r w:rsidR="006711C7">
        <w:rPr>
          <w:rFonts w:ascii="Times New Roman" w:hAnsi="Times New Roman" w:cs="Times New Roman"/>
          <w:sz w:val="24"/>
          <w:szCs w:val="24"/>
        </w:rPr>
        <w:t>07</w:t>
      </w:r>
      <w:r w:rsidR="00D044F9" w:rsidRPr="00D561AC">
        <w:rPr>
          <w:rFonts w:ascii="Times New Roman" w:hAnsi="Times New Roman" w:cs="Times New Roman"/>
          <w:sz w:val="24"/>
          <w:szCs w:val="24"/>
        </w:rPr>
        <w:t>.</w:t>
      </w:r>
      <w:r w:rsidR="00E4781A" w:rsidRPr="00D561AC">
        <w:rPr>
          <w:rFonts w:ascii="Times New Roman" w:hAnsi="Times New Roman" w:cs="Times New Roman"/>
          <w:sz w:val="24"/>
          <w:szCs w:val="24"/>
        </w:rPr>
        <w:t>0</w:t>
      </w:r>
      <w:r w:rsidR="006711C7">
        <w:rPr>
          <w:rFonts w:ascii="Times New Roman" w:hAnsi="Times New Roman" w:cs="Times New Roman"/>
          <w:sz w:val="24"/>
          <w:szCs w:val="24"/>
        </w:rPr>
        <w:t>6</w:t>
      </w:r>
      <w:r w:rsidR="00D044F9" w:rsidRPr="00D561AC">
        <w:rPr>
          <w:rFonts w:ascii="Times New Roman" w:hAnsi="Times New Roman" w:cs="Times New Roman"/>
          <w:sz w:val="24"/>
          <w:szCs w:val="24"/>
        </w:rPr>
        <w:t>.201</w:t>
      </w:r>
      <w:r w:rsidR="006711C7">
        <w:rPr>
          <w:rFonts w:ascii="Times New Roman" w:hAnsi="Times New Roman" w:cs="Times New Roman"/>
          <w:sz w:val="24"/>
          <w:szCs w:val="24"/>
        </w:rPr>
        <w:t>9</w:t>
      </w:r>
      <w:r w:rsidR="00E61C99">
        <w:rPr>
          <w:rFonts w:ascii="Times New Roman" w:hAnsi="Times New Roman" w:cs="Times New Roman"/>
          <w:sz w:val="24"/>
          <w:szCs w:val="24"/>
        </w:rPr>
        <w:tab/>
      </w:r>
      <w:r w:rsidR="00E61C99">
        <w:rPr>
          <w:rFonts w:ascii="Times New Roman" w:hAnsi="Times New Roman" w:cs="Times New Roman"/>
          <w:sz w:val="24"/>
          <w:szCs w:val="24"/>
        </w:rPr>
        <w:tab/>
      </w:r>
      <w:r w:rsidR="00E61C99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DA7" w:rsidRDefault="009C1DA7" w:rsidP="009C1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D68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ab/>
      </w:r>
      <w:r w:rsidRPr="00184D68">
        <w:rPr>
          <w:rFonts w:ascii="Times New Roman" w:hAnsi="Times New Roman" w:cs="Times New Roman"/>
          <w:sz w:val="24"/>
          <w:szCs w:val="24"/>
        </w:rPr>
        <w:tab/>
        <w:t xml:space="preserve">             Ing.</w:t>
      </w:r>
      <w:r w:rsidR="006575B5">
        <w:rPr>
          <w:rFonts w:ascii="Times New Roman" w:hAnsi="Times New Roman" w:cs="Times New Roman"/>
          <w:sz w:val="24"/>
          <w:szCs w:val="24"/>
        </w:rPr>
        <w:t xml:space="preserve"> Jaroslav Koyš</w:t>
      </w:r>
      <w:r w:rsidRPr="00184D68">
        <w:rPr>
          <w:rFonts w:ascii="Times New Roman" w:hAnsi="Times New Roman" w:cs="Times New Roman"/>
          <w:sz w:val="24"/>
          <w:szCs w:val="24"/>
        </w:rPr>
        <w:t>, starosta obce</w:t>
      </w:r>
    </w:p>
    <w:p w:rsidR="00E67FB9" w:rsidRDefault="00E67FB9"/>
    <w:sectPr w:rsidR="00E6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B1E"/>
    <w:multiLevelType w:val="hybridMultilevel"/>
    <w:tmpl w:val="EF308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5224"/>
    <w:multiLevelType w:val="hybridMultilevel"/>
    <w:tmpl w:val="072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6ED5"/>
    <w:multiLevelType w:val="hybridMultilevel"/>
    <w:tmpl w:val="B7FA7A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6C4D"/>
    <w:multiLevelType w:val="hybridMultilevel"/>
    <w:tmpl w:val="C0C4C2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419C"/>
    <w:multiLevelType w:val="hybridMultilevel"/>
    <w:tmpl w:val="FCEA6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8B5"/>
    <w:multiLevelType w:val="hybridMultilevel"/>
    <w:tmpl w:val="54D02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C"/>
    <w:rsid w:val="0002085B"/>
    <w:rsid w:val="00023482"/>
    <w:rsid w:val="000659FF"/>
    <w:rsid w:val="00066F61"/>
    <w:rsid w:val="000779A9"/>
    <w:rsid w:val="000C03EC"/>
    <w:rsid w:val="000F2C16"/>
    <w:rsid w:val="001114EB"/>
    <w:rsid w:val="00137988"/>
    <w:rsid w:val="00175599"/>
    <w:rsid w:val="00182EA1"/>
    <w:rsid w:val="00192575"/>
    <w:rsid w:val="001B572A"/>
    <w:rsid w:val="00252175"/>
    <w:rsid w:val="00275DF6"/>
    <w:rsid w:val="002A3486"/>
    <w:rsid w:val="002B5915"/>
    <w:rsid w:val="002B6EE9"/>
    <w:rsid w:val="002C5EB1"/>
    <w:rsid w:val="002F7C5E"/>
    <w:rsid w:val="003006EE"/>
    <w:rsid w:val="00350E44"/>
    <w:rsid w:val="0036192A"/>
    <w:rsid w:val="0038495C"/>
    <w:rsid w:val="003A0639"/>
    <w:rsid w:val="003D4049"/>
    <w:rsid w:val="004361F4"/>
    <w:rsid w:val="00460B8A"/>
    <w:rsid w:val="00483109"/>
    <w:rsid w:val="00483EBD"/>
    <w:rsid w:val="004C68FA"/>
    <w:rsid w:val="004E16C2"/>
    <w:rsid w:val="004F021A"/>
    <w:rsid w:val="00546B5D"/>
    <w:rsid w:val="00547A5F"/>
    <w:rsid w:val="005548F1"/>
    <w:rsid w:val="00573BCC"/>
    <w:rsid w:val="005812F4"/>
    <w:rsid w:val="00582B4B"/>
    <w:rsid w:val="005B21B0"/>
    <w:rsid w:val="005C3047"/>
    <w:rsid w:val="005C6FC9"/>
    <w:rsid w:val="005D0B28"/>
    <w:rsid w:val="005E5AAA"/>
    <w:rsid w:val="005E6F7A"/>
    <w:rsid w:val="006575B5"/>
    <w:rsid w:val="006711C7"/>
    <w:rsid w:val="00674A12"/>
    <w:rsid w:val="006D2D05"/>
    <w:rsid w:val="006D7806"/>
    <w:rsid w:val="00720F75"/>
    <w:rsid w:val="007751AA"/>
    <w:rsid w:val="00787105"/>
    <w:rsid w:val="00790977"/>
    <w:rsid w:val="007C5DA0"/>
    <w:rsid w:val="007D5368"/>
    <w:rsid w:val="007F44F7"/>
    <w:rsid w:val="00811C9A"/>
    <w:rsid w:val="008150F5"/>
    <w:rsid w:val="008A7710"/>
    <w:rsid w:val="009125AD"/>
    <w:rsid w:val="00921C2E"/>
    <w:rsid w:val="00955EDC"/>
    <w:rsid w:val="00957E94"/>
    <w:rsid w:val="00973D09"/>
    <w:rsid w:val="00996110"/>
    <w:rsid w:val="009C1DA7"/>
    <w:rsid w:val="009D2887"/>
    <w:rsid w:val="009E60E4"/>
    <w:rsid w:val="009F4BAB"/>
    <w:rsid w:val="00A873BF"/>
    <w:rsid w:val="00A87A0C"/>
    <w:rsid w:val="00AF13B4"/>
    <w:rsid w:val="00B06334"/>
    <w:rsid w:val="00B310A6"/>
    <w:rsid w:val="00B421DA"/>
    <w:rsid w:val="00B53830"/>
    <w:rsid w:val="00B7306F"/>
    <w:rsid w:val="00BA199C"/>
    <w:rsid w:val="00BA6152"/>
    <w:rsid w:val="00BC014C"/>
    <w:rsid w:val="00C1776D"/>
    <w:rsid w:val="00C23165"/>
    <w:rsid w:val="00C270F3"/>
    <w:rsid w:val="00C32213"/>
    <w:rsid w:val="00C65FC0"/>
    <w:rsid w:val="00C66680"/>
    <w:rsid w:val="00C90E1C"/>
    <w:rsid w:val="00D044F9"/>
    <w:rsid w:val="00D36EA9"/>
    <w:rsid w:val="00D40008"/>
    <w:rsid w:val="00D561AC"/>
    <w:rsid w:val="00D63112"/>
    <w:rsid w:val="00D63813"/>
    <w:rsid w:val="00D646BB"/>
    <w:rsid w:val="00D97393"/>
    <w:rsid w:val="00DA3A67"/>
    <w:rsid w:val="00DC428B"/>
    <w:rsid w:val="00DC6101"/>
    <w:rsid w:val="00E25AC3"/>
    <w:rsid w:val="00E27397"/>
    <w:rsid w:val="00E46444"/>
    <w:rsid w:val="00E4781A"/>
    <w:rsid w:val="00E52051"/>
    <w:rsid w:val="00E61A62"/>
    <w:rsid w:val="00E61C99"/>
    <w:rsid w:val="00E67FB9"/>
    <w:rsid w:val="00EB49E8"/>
    <w:rsid w:val="00EB6AB3"/>
    <w:rsid w:val="00EE25F5"/>
    <w:rsid w:val="00EF3920"/>
    <w:rsid w:val="00F21477"/>
    <w:rsid w:val="00F31F8C"/>
    <w:rsid w:val="00F84918"/>
    <w:rsid w:val="00FA0644"/>
    <w:rsid w:val="00FA2CA8"/>
    <w:rsid w:val="00FA681D"/>
    <w:rsid w:val="00FB49A6"/>
    <w:rsid w:val="00FC03B6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EE9"/>
    <w:pPr>
      <w:ind w:left="720"/>
      <w:contextualSpacing/>
    </w:pPr>
  </w:style>
  <w:style w:type="paragraph" w:customStyle="1" w:styleId="Default">
    <w:name w:val="Default"/>
    <w:rsid w:val="00C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2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EE9"/>
    <w:pPr>
      <w:ind w:left="720"/>
      <w:contextualSpacing/>
    </w:pPr>
  </w:style>
  <w:style w:type="paragraph" w:customStyle="1" w:styleId="Default">
    <w:name w:val="Default"/>
    <w:rsid w:val="00C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2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Suranova</dc:creator>
  <cp:lastModifiedBy>Suranova S.</cp:lastModifiedBy>
  <cp:revision>103</cp:revision>
  <cp:lastPrinted>2019-06-07T07:09:00Z</cp:lastPrinted>
  <dcterms:created xsi:type="dcterms:W3CDTF">2013-11-27T09:22:00Z</dcterms:created>
  <dcterms:modified xsi:type="dcterms:W3CDTF">2019-06-07T09:05:00Z</dcterms:modified>
</cp:coreProperties>
</file>